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C68D" w14:textId="689C09E6" w:rsidR="00AB2092" w:rsidRDefault="00070DC5">
      <w:pPr>
        <w:widowControl/>
        <w:wordWrap/>
        <w:spacing w:after="200" w:line="276" w:lineRule="auto"/>
        <w:jc w:val="center"/>
        <w:rPr>
          <w:rFonts w:ascii="Calibri" w:eastAsia="Calibri" w:hAnsi="Calibri"/>
          <w:b/>
          <w:color w:val="000000"/>
          <w:sz w:val="40"/>
        </w:rPr>
      </w:pPr>
      <w:r>
        <w:rPr>
          <w:rFonts w:ascii="Calibri" w:eastAsia="Calibri" w:hAnsi="Calibri"/>
          <w:b/>
          <w:noProof/>
          <w:color w:val="000000"/>
          <w:sz w:val="44"/>
        </w:rPr>
        <w:drawing>
          <wp:anchor distT="0" distB="0" distL="0" distR="29210" simplePos="0" relativeHeight="251657728" behindDoc="0" locked="0" layoutInCell="1" allowOverlap="1" wp14:anchorId="5D01C796" wp14:editId="5184A433">
            <wp:simplePos x="0" y="0"/>
            <wp:positionH relativeFrom="page">
              <wp:posOffset>454660</wp:posOffset>
            </wp:positionH>
            <wp:positionV relativeFrom="line">
              <wp:posOffset>16510</wp:posOffset>
            </wp:positionV>
            <wp:extent cx="1933575" cy="1700530"/>
            <wp:effectExtent l="19050" t="19050" r="47625" b="330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700530"/>
                    </a:xfrm>
                    <a:prstGeom prst="rect">
                      <a:avLst/>
                    </a:prstGeom>
                    <a:noFill/>
                    <a:ln w="3175">
                      <a:solidFill>
                        <a:srgbClr val="000000"/>
                      </a:solidFill>
                      <a:miter lim="800000"/>
                      <a:headEnd/>
                      <a:tailEnd/>
                    </a:ln>
                    <a:effectLst>
                      <a:outerShdw dist="41309" dir="2700000" algn="l" rotWithShape="0">
                        <a:srgbClr val="000000">
                          <a:alpha val="39453"/>
                        </a:srgbClr>
                      </a:outerShdw>
                    </a:effectLst>
                  </pic:spPr>
                </pic:pic>
              </a:graphicData>
            </a:graphic>
            <wp14:sizeRelH relativeFrom="page">
              <wp14:pctWidth>0</wp14:pctWidth>
            </wp14:sizeRelH>
            <wp14:sizeRelV relativeFrom="page">
              <wp14:pctHeight>0</wp14:pctHeight>
            </wp14:sizeRelV>
          </wp:anchor>
        </w:drawing>
      </w:r>
      <w:r w:rsidR="00AB2092">
        <w:rPr>
          <w:rFonts w:ascii="Calibri" w:eastAsia="Calibri" w:hAnsi="Calibri"/>
          <w:b/>
          <w:color w:val="000000"/>
          <w:sz w:val="40"/>
        </w:rPr>
        <w:t>MOOSE JAW DOG CLUB</w:t>
      </w:r>
    </w:p>
    <w:p w14:paraId="24A6D342" w14:textId="77777777" w:rsidR="00AB2092" w:rsidRDefault="00AB2092">
      <w:pPr>
        <w:widowControl/>
        <w:wordWrap/>
        <w:spacing w:after="200" w:line="276" w:lineRule="auto"/>
        <w:jc w:val="center"/>
        <w:rPr>
          <w:rFonts w:eastAsia="Calibri" w:hAnsi="Apple Chancery"/>
          <w:b/>
          <w:color w:val="800000"/>
          <w:sz w:val="40"/>
        </w:rPr>
      </w:pPr>
      <w:r>
        <w:rPr>
          <w:rFonts w:eastAsia="Calibri" w:hAnsi="Apple Chancery"/>
          <w:b/>
          <w:color w:val="800000"/>
          <w:sz w:val="40"/>
        </w:rPr>
        <w:t xml:space="preserve">                                           </w:t>
      </w:r>
    </w:p>
    <w:p w14:paraId="2F03621F" w14:textId="63CB4A76" w:rsidR="00AB2092" w:rsidRDefault="00104E80">
      <w:pPr>
        <w:widowControl/>
        <w:wordWrap/>
        <w:spacing w:after="200" w:line="276" w:lineRule="auto"/>
        <w:jc w:val="center"/>
        <w:rPr>
          <w:rFonts w:eastAsia="Calibri" w:hAnsi="Apple Chancery"/>
          <w:b/>
          <w:color w:val="800000"/>
          <w:sz w:val="40"/>
        </w:rPr>
      </w:pPr>
      <w:r>
        <w:rPr>
          <w:rFonts w:eastAsia="Calibri" w:hAnsi="Apple Chancery"/>
          <w:b/>
          <w:color w:val="800000"/>
          <w:sz w:val="40"/>
        </w:rPr>
        <w:t>HALLOWEEN HOWL 20</w:t>
      </w:r>
      <w:r w:rsidR="00BD3C39">
        <w:rPr>
          <w:rFonts w:eastAsia="Calibri" w:hAnsi="Apple Chancery"/>
          <w:b/>
          <w:color w:val="800000"/>
          <w:sz w:val="40"/>
        </w:rPr>
        <w:t>2</w:t>
      </w:r>
      <w:r w:rsidR="008532CD">
        <w:rPr>
          <w:rFonts w:eastAsia="Calibri" w:hAnsi="Apple Chancery"/>
          <w:b/>
          <w:color w:val="800000"/>
          <w:sz w:val="40"/>
        </w:rPr>
        <w:t>4</w:t>
      </w:r>
    </w:p>
    <w:p w14:paraId="2FD7FC41" w14:textId="1098A68F"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October </w:t>
      </w:r>
      <w:r w:rsidR="00F53316">
        <w:rPr>
          <w:rFonts w:ascii="Calibri" w:eastAsia="Calibri" w:hAnsi="Calibri"/>
          <w:b/>
          <w:color w:val="000000"/>
          <w:sz w:val="36"/>
        </w:rPr>
        <w:t>2</w:t>
      </w:r>
      <w:r w:rsidR="008532CD">
        <w:rPr>
          <w:rFonts w:ascii="Calibri" w:eastAsia="Calibri" w:hAnsi="Calibri"/>
          <w:b/>
          <w:color w:val="000000"/>
          <w:sz w:val="36"/>
        </w:rPr>
        <w:t>6</w:t>
      </w:r>
      <w:r w:rsidR="00070DC5">
        <w:rPr>
          <w:rFonts w:ascii="Calibri" w:eastAsia="Calibri" w:hAnsi="Calibri"/>
          <w:b/>
          <w:color w:val="000000"/>
          <w:sz w:val="36"/>
        </w:rPr>
        <w:t xml:space="preserve"> </w:t>
      </w:r>
      <w:r w:rsidR="00F53316">
        <w:rPr>
          <w:rFonts w:ascii="Calibri" w:eastAsia="Calibri" w:hAnsi="Calibri"/>
          <w:b/>
          <w:color w:val="000000"/>
          <w:sz w:val="36"/>
        </w:rPr>
        <w:t xml:space="preserve">&amp; </w:t>
      </w:r>
      <w:r w:rsidR="00070DC5">
        <w:rPr>
          <w:rFonts w:ascii="Calibri" w:eastAsia="Calibri" w:hAnsi="Calibri"/>
          <w:b/>
          <w:color w:val="000000"/>
          <w:sz w:val="36"/>
        </w:rPr>
        <w:t>2</w:t>
      </w:r>
      <w:r w:rsidR="008532CD">
        <w:rPr>
          <w:rFonts w:ascii="Calibri" w:eastAsia="Calibri" w:hAnsi="Calibri"/>
          <w:b/>
          <w:color w:val="000000"/>
          <w:sz w:val="36"/>
        </w:rPr>
        <w:t>7</w:t>
      </w:r>
      <w:r w:rsidR="00F53316">
        <w:rPr>
          <w:rFonts w:ascii="Calibri" w:eastAsia="Calibri" w:hAnsi="Calibri"/>
          <w:b/>
          <w:color w:val="000000"/>
          <w:sz w:val="36"/>
        </w:rPr>
        <w:t>, 202</w:t>
      </w:r>
      <w:r w:rsidR="008532CD">
        <w:rPr>
          <w:rFonts w:ascii="Calibri" w:eastAsia="Calibri" w:hAnsi="Calibri"/>
          <w:b/>
          <w:color w:val="000000"/>
          <w:sz w:val="36"/>
        </w:rPr>
        <w:t>4</w:t>
      </w:r>
    </w:p>
    <w:p w14:paraId="0BF51DE9"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55893462"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p>
    <w:p w14:paraId="0BAB6B0C" w14:textId="77777777" w:rsidR="00AB2092" w:rsidRDefault="00AB2092">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JUDGES:</w:t>
      </w:r>
      <w:r>
        <w:rPr>
          <w:rFonts w:ascii="Calibri" w:eastAsia="Calibri" w:hAnsi="Calibri"/>
          <w:b/>
          <w:color w:val="000000"/>
          <w:sz w:val="24"/>
        </w:rPr>
        <w:tab/>
      </w:r>
      <w:r>
        <w:rPr>
          <w:rFonts w:ascii="Calibri" w:eastAsia="Calibri" w:hAnsi="Calibri"/>
          <w:b/>
          <w:color w:val="000000"/>
          <w:sz w:val="24"/>
        </w:rPr>
        <w:tab/>
      </w:r>
      <w:r w:rsidR="00C571E4">
        <w:rPr>
          <w:rFonts w:ascii="Calibri" w:eastAsia="Calibri" w:hAnsi="Calibri"/>
          <w:b/>
          <w:color w:val="000000"/>
          <w:sz w:val="24"/>
        </w:rPr>
        <w:t xml:space="preserve">                          </w:t>
      </w:r>
      <w:r>
        <w:rPr>
          <w:rFonts w:ascii="Calibri" w:eastAsia="Calibri" w:hAnsi="Calibri"/>
          <w:b/>
          <w:color w:val="000000"/>
          <w:sz w:val="24"/>
        </w:rPr>
        <w:tab/>
        <w:t>Exhibition Grounds:</w:t>
      </w:r>
    </w:p>
    <w:p w14:paraId="4A365DDC" w14:textId="42342F90" w:rsidR="00AB2092" w:rsidRDefault="008532CD">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Angela Koop</w:t>
      </w:r>
      <w:r w:rsidR="00BD3C39">
        <w:rPr>
          <w:rFonts w:ascii="Calibri" w:eastAsia="Calibri" w:hAnsi="Calibri"/>
          <w:b/>
          <w:color w:val="000000"/>
          <w:sz w:val="24"/>
        </w:rPr>
        <w:t xml:space="preserve">                </w:t>
      </w:r>
      <w:r w:rsidR="00AB2092">
        <w:rPr>
          <w:rFonts w:ascii="Calibri" w:eastAsia="Calibri" w:hAnsi="Calibri"/>
          <w:color w:val="000000"/>
          <w:sz w:val="24"/>
        </w:rPr>
        <w:tab/>
        <w:t xml:space="preserve">            </w:t>
      </w:r>
      <w:r w:rsidR="00C571E4">
        <w:rPr>
          <w:rFonts w:ascii="Calibri" w:eastAsia="Calibri" w:hAnsi="Calibri"/>
          <w:color w:val="000000"/>
          <w:sz w:val="24"/>
        </w:rPr>
        <w:t xml:space="preserve">    </w:t>
      </w:r>
      <w:r>
        <w:rPr>
          <w:rFonts w:ascii="Calibri" w:eastAsia="Calibri" w:hAnsi="Calibri"/>
          <w:color w:val="000000"/>
          <w:sz w:val="24"/>
        </w:rPr>
        <w:t xml:space="preserve">            </w:t>
      </w:r>
      <w:r w:rsidR="00C571E4">
        <w:rPr>
          <w:rFonts w:ascii="Calibri" w:eastAsia="Calibri" w:hAnsi="Calibri"/>
          <w:color w:val="000000"/>
          <w:sz w:val="24"/>
        </w:rPr>
        <w:t xml:space="preserve">            </w:t>
      </w:r>
      <w:r w:rsidR="00240089">
        <w:rPr>
          <w:rFonts w:ascii="Calibri" w:eastAsia="Calibri" w:hAnsi="Calibri"/>
          <w:color w:val="000000"/>
          <w:sz w:val="24"/>
        </w:rPr>
        <w:t xml:space="preserve">      </w:t>
      </w:r>
      <w:r w:rsidR="00F53316">
        <w:rPr>
          <w:rFonts w:ascii="Calibri" w:eastAsia="Calibri" w:hAnsi="Calibri"/>
          <w:color w:val="000000"/>
          <w:sz w:val="24"/>
        </w:rPr>
        <w:t xml:space="preserve">                   </w:t>
      </w:r>
      <w:r w:rsidR="00AB2092">
        <w:rPr>
          <w:rFonts w:ascii="Calibri" w:eastAsia="Calibri" w:hAnsi="Calibri"/>
          <w:color w:val="000000"/>
          <w:sz w:val="24"/>
        </w:rPr>
        <w:t xml:space="preserve"> Moose Jaw, Sask.</w:t>
      </w:r>
    </w:p>
    <w:p w14:paraId="22BBAB19" w14:textId="7299D229" w:rsidR="00DF07E4" w:rsidRDefault="008532CD" w:rsidP="00BD3C3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 xml:space="preserve">Sherry Taylor                                                                                 </w:t>
      </w:r>
      <w:r w:rsidR="00AB2092">
        <w:rPr>
          <w:rFonts w:ascii="Calibri" w:eastAsia="Calibri" w:hAnsi="Calibri"/>
          <w:color w:val="000000"/>
          <w:sz w:val="24"/>
        </w:rPr>
        <w:t>Indoors - Sand Surface</w:t>
      </w:r>
    </w:p>
    <w:p w14:paraId="149FA052" w14:textId="77777777" w:rsidR="00240089" w:rsidRDefault="00AB2092" w:rsidP="008A540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4AD63325" w14:textId="77777777" w:rsidR="00FF242C" w:rsidRDefault="00FF242C" w:rsidP="00BD3C39">
      <w:pPr>
        <w:widowControl/>
        <w:wordWrap/>
        <w:spacing w:after="200"/>
        <w:jc w:val="center"/>
        <w:rPr>
          <w:rFonts w:ascii="Calibri" w:eastAsia="Calibri" w:hAnsi="Calibri"/>
          <w:b/>
          <w:color w:val="000000"/>
          <w:sz w:val="24"/>
          <w:u w:val="single"/>
        </w:rPr>
      </w:pPr>
      <w:r>
        <w:rPr>
          <w:rFonts w:ascii="Calibri" w:eastAsia="Calibri" w:hAnsi="Calibri"/>
          <w:b/>
          <w:color w:val="000000"/>
          <w:sz w:val="24"/>
          <w:u w:val="single"/>
        </w:rPr>
        <w:t>SATURDAY</w:t>
      </w:r>
      <w:r>
        <w:rPr>
          <w:rFonts w:ascii="Calibri" w:eastAsia="Calibri" w:hAnsi="Calibri"/>
          <w:b/>
          <w:color w:val="000000"/>
          <w:sz w:val="24"/>
        </w:rPr>
        <w:t xml:space="preserve">                        </w:t>
      </w:r>
      <w:r>
        <w:rPr>
          <w:rFonts w:ascii="Calibri" w:eastAsia="Calibri" w:hAnsi="Calibri"/>
          <w:b/>
          <w:color w:val="000000"/>
          <w:sz w:val="24"/>
          <w:u w:val="single"/>
        </w:rPr>
        <w:t>SUNDAY</w:t>
      </w:r>
    </w:p>
    <w:p w14:paraId="1674E59D" w14:textId="29346BFC" w:rsidR="00FF242C" w:rsidRDefault="008532CD" w:rsidP="00BD3C39">
      <w:pPr>
        <w:widowControl/>
        <w:wordWrap/>
        <w:spacing w:after="200"/>
        <w:jc w:val="center"/>
        <w:rPr>
          <w:rFonts w:ascii="Calibri" w:eastAsia="Calibri" w:hAnsi="Calibri"/>
          <w:b/>
          <w:color w:val="000000"/>
          <w:sz w:val="24"/>
        </w:rPr>
      </w:pPr>
      <w:r>
        <w:rPr>
          <w:rFonts w:ascii="Calibri" w:eastAsia="Calibri" w:hAnsi="Calibri"/>
          <w:b/>
          <w:color w:val="000000"/>
          <w:sz w:val="24"/>
        </w:rPr>
        <w:t>STANDARD</w:t>
      </w:r>
      <w:r w:rsidR="00F53316">
        <w:rPr>
          <w:rFonts w:ascii="Calibri" w:eastAsia="Calibri" w:hAnsi="Calibri"/>
          <w:b/>
          <w:color w:val="000000"/>
          <w:sz w:val="24"/>
        </w:rPr>
        <w:t xml:space="preserve"> 1</w:t>
      </w:r>
      <w:r w:rsidR="00BD3C39">
        <w:rPr>
          <w:rFonts w:ascii="Calibri" w:eastAsia="Calibri" w:hAnsi="Calibri"/>
          <w:b/>
          <w:color w:val="000000"/>
          <w:sz w:val="24"/>
        </w:rPr>
        <w:t xml:space="preserve"> </w:t>
      </w:r>
      <w:r>
        <w:rPr>
          <w:rFonts w:ascii="Calibri" w:eastAsia="Calibri" w:hAnsi="Calibri"/>
          <w:b/>
          <w:color w:val="000000"/>
          <w:sz w:val="24"/>
        </w:rPr>
        <w:t>(</w:t>
      </w:r>
      <w:r w:rsidR="000449C6">
        <w:rPr>
          <w:rFonts w:ascii="Calibri" w:eastAsia="Calibri" w:hAnsi="Calibri"/>
          <w:b/>
          <w:color w:val="000000"/>
          <w:sz w:val="24"/>
        </w:rPr>
        <w:t>S, A, M</w:t>
      </w:r>
      <w:r>
        <w:rPr>
          <w:rFonts w:ascii="Calibri" w:eastAsia="Calibri" w:hAnsi="Calibri"/>
          <w:b/>
          <w:color w:val="000000"/>
          <w:sz w:val="24"/>
        </w:rPr>
        <w:t>)</w:t>
      </w:r>
      <w:r w:rsidR="00FF242C">
        <w:rPr>
          <w:rFonts w:ascii="Calibri" w:eastAsia="Calibri" w:hAnsi="Calibri"/>
          <w:b/>
          <w:color w:val="000000"/>
          <w:sz w:val="24"/>
        </w:rPr>
        <w:t xml:space="preserve">            </w:t>
      </w:r>
      <w:r w:rsidR="00F53316">
        <w:rPr>
          <w:rFonts w:ascii="Calibri" w:eastAsia="Calibri" w:hAnsi="Calibri"/>
          <w:b/>
          <w:color w:val="000000"/>
          <w:sz w:val="24"/>
        </w:rPr>
        <w:t xml:space="preserve">    </w:t>
      </w:r>
      <w:r w:rsidR="00FF242C">
        <w:rPr>
          <w:rFonts w:ascii="Calibri" w:eastAsia="Calibri" w:hAnsi="Calibri"/>
          <w:b/>
          <w:color w:val="000000"/>
          <w:sz w:val="24"/>
        </w:rPr>
        <w:t xml:space="preserve"> </w:t>
      </w:r>
      <w:r w:rsidR="00F53316">
        <w:rPr>
          <w:rFonts w:ascii="Calibri" w:eastAsia="Calibri" w:hAnsi="Calibri"/>
          <w:b/>
          <w:color w:val="000000"/>
          <w:sz w:val="24"/>
        </w:rPr>
        <w:t>GAMBLE 1</w:t>
      </w:r>
      <w:r>
        <w:rPr>
          <w:rFonts w:ascii="Calibri" w:eastAsia="Calibri" w:hAnsi="Calibri"/>
          <w:b/>
          <w:color w:val="000000"/>
          <w:sz w:val="24"/>
        </w:rPr>
        <w:t>(</w:t>
      </w:r>
      <w:r w:rsidR="000449C6">
        <w:rPr>
          <w:rFonts w:ascii="Calibri" w:eastAsia="Calibri" w:hAnsi="Calibri"/>
          <w:b/>
          <w:color w:val="000000"/>
          <w:sz w:val="24"/>
        </w:rPr>
        <w:t>M, A, S</w:t>
      </w:r>
      <w:r>
        <w:rPr>
          <w:rFonts w:ascii="Calibri" w:eastAsia="Calibri" w:hAnsi="Calibri"/>
          <w:b/>
          <w:color w:val="000000"/>
          <w:sz w:val="24"/>
        </w:rPr>
        <w:t>)</w:t>
      </w:r>
    </w:p>
    <w:p w14:paraId="1D998357" w14:textId="7386BF07" w:rsidR="00BD3C39" w:rsidRDefault="008532CD" w:rsidP="00BD3C39">
      <w:pPr>
        <w:widowControl/>
        <w:wordWrap/>
        <w:spacing w:after="200"/>
        <w:jc w:val="center"/>
        <w:rPr>
          <w:rFonts w:ascii="Calibri" w:eastAsia="Calibri" w:hAnsi="Calibri"/>
          <w:b/>
          <w:color w:val="000000"/>
          <w:sz w:val="24"/>
        </w:rPr>
      </w:pPr>
      <w:r>
        <w:rPr>
          <w:rFonts w:ascii="Calibri" w:eastAsia="Calibri" w:hAnsi="Calibri"/>
          <w:b/>
          <w:color w:val="000000"/>
          <w:sz w:val="24"/>
        </w:rPr>
        <w:t>STANDARD</w:t>
      </w:r>
      <w:r w:rsidR="00F53316">
        <w:rPr>
          <w:rFonts w:ascii="Calibri" w:eastAsia="Calibri" w:hAnsi="Calibri"/>
          <w:b/>
          <w:color w:val="000000"/>
          <w:sz w:val="24"/>
        </w:rPr>
        <w:t xml:space="preserve"> 2</w:t>
      </w:r>
      <w:r w:rsidR="00BD3C39">
        <w:rPr>
          <w:rFonts w:ascii="Calibri" w:eastAsia="Calibri" w:hAnsi="Calibri"/>
          <w:b/>
          <w:color w:val="000000"/>
          <w:sz w:val="24"/>
        </w:rPr>
        <w:t xml:space="preserve"> </w:t>
      </w:r>
      <w:bookmarkStart w:id="0" w:name="_Hlk174923118"/>
      <w:r w:rsidR="00BD3C39">
        <w:rPr>
          <w:rFonts w:ascii="Calibri" w:eastAsia="Calibri" w:hAnsi="Calibri"/>
          <w:b/>
          <w:color w:val="000000"/>
          <w:sz w:val="24"/>
        </w:rPr>
        <w:t>(</w:t>
      </w:r>
      <w:r w:rsidR="000449C6">
        <w:rPr>
          <w:rFonts w:ascii="Calibri" w:eastAsia="Calibri" w:hAnsi="Calibri"/>
          <w:b/>
          <w:color w:val="000000"/>
          <w:sz w:val="24"/>
        </w:rPr>
        <w:t>S, A, M</w:t>
      </w:r>
      <w:r w:rsidR="00BD3C39">
        <w:rPr>
          <w:rFonts w:ascii="Calibri" w:eastAsia="Calibri" w:hAnsi="Calibri"/>
          <w:b/>
          <w:color w:val="000000"/>
          <w:sz w:val="24"/>
        </w:rPr>
        <w:t>)</w:t>
      </w:r>
      <w:bookmarkEnd w:id="0"/>
      <w:r w:rsidR="00BD3C39">
        <w:rPr>
          <w:rFonts w:ascii="Calibri" w:eastAsia="Calibri" w:hAnsi="Calibri"/>
          <w:b/>
          <w:color w:val="000000"/>
          <w:sz w:val="24"/>
        </w:rPr>
        <w:t xml:space="preserve">            </w:t>
      </w:r>
      <w:r w:rsidR="00F53316">
        <w:rPr>
          <w:rFonts w:ascii="Calibri" w:eastAsia="Calibri" w:hAnsi="Calibri"/>
          <w:b/>
          <w:color w:val="000000"/>
          <w:sz w:val="24"/>
        </w:rPr>
        <w:t xml:space="preserve">     </w:t>
      </w:r>
      <w:r w:rsidR="00BD3C39">
        <w:rPr>
          <w:rFonts w:ascii="Calibri" w:eastAsia="Calibri" w:hAnsi="Calibri"/>
          <w:b/>
          <w:color w:val="000000"/>
          <w:sz w:val="24"/>
        </w:rPr>
        <w:t xml:space="preserve"> </w:t>
      </w:r>
      <w:r w:rsidR="00F53316">
        <w:rPr>
          <w:rFonts w:ascii="Calibri" w:eastAsia="Calibri" w:hAnsi="Calibri"/>
          <w:b/>
          <w:color w:val="000000"/>
          <w:sz w:val="24"/>
        </w:rPr>
        <w:t>GAMBLE 2</w:t>
      </w:r>
      <w:bookmarkStart w:id="1" w:name="_Hlk174923160"/>
      <w:r w:rsidR="00BD3C39">
        <w:rPr>
          <w:rFonts w:ascii="Calibri" w:eastAsia="Calibri" w:hAnsi="Calibri"/>
          <w:b/>
          <w:color w:val="000000"/>
          <w:sz w:val="24"/>
        </w:rPr>
        <w:t>(</w:t>
      </w:r>
      <w:r w:rsidR="000449C6">
        <w:rPr>
          <w:rFonts w:ascii="Calibri" w:eastAsia="Calibri" w:hAnsi="Calibri"/>
          <w:b/>
          <w:color w:val="000000"/>
          <w:sz w:val="24"/>
        </w:rPr>
        <w:t>M, A, S</w:t>
      </w:r>
      <w:r w:rsidR="00BD3C39">
        <w:rPr>
          <w:rFonts w:ascii="Calibri" w:eastAsia="Calibri" w:hAnsi="Calibri"/>
          <w:b/>
          <w:color w:val="000000"/>
          <w:sz w:val="24"/>
        </w:rPr>
        <w:t>)</w:t>
      </w:r>
      <w:bookmarkEnd w:id="1"/>
    </w:p>
    <w:p w14:paraId="25506923" w14:textId="30DAB1A6" w:rsidR="00FF242C" w:rsidRDefault="008532CD" w:rsidP="00BD3C39">
      <w:pPr>
        <w:widowControl/>
        <w:wordWrap/>
        <w:spacing w:after="200"/>
        <w:jc w:val="center"/>
        <w:rPr>
          <w:rFonts w:ascii="Calibri" w:eastAsia="Calibri" w:hAnsi="Calibri"/>
          <w:b/>
          <w:color w:val="000000"/>
          <w:sz w:val="24"/>
        </w:rPr>
      </w:pPr>
      <w:r>
        <w:rPr>
          <w:rFonts w:ascii="Calibri" w:eastAsia="Calibri" w:hAnsi="Calibri"/>
          <w:b/>
          <w:color w:val="000000"/>
          <w:sz w:val="24"/>
        </w:rPr>
        <w:t>SNOOKER</w:t>
      </w:r>
      <w:r w:rsidR="00F53316">
        <w:rPr>
          <w:rFonts w:ascii="Calibri" w:eastAsia="Calibri" w:hAnsi="Calibri"/>
          <w:b/>
          <w:color w:val="000000"/>
          <w:sz w:val="24"/>
        </w:rPr>
        <w:t xml:space="preserve"> 1 (</w:t>
      </w:r>
      <w:r>
        <w:rPr>
          <w:rFonts w:ascii="Calibri" w:eastAsia="Calibri" w:hAnsi="Calibri"/>
          <w:b/>
          <w:color w:val="000000"/>
          <w:sz w:val="24"/>
        </w:rPr>
        <w:t>(</w:t>
      </w:r>
      <w:r w:rsidR="000449C6">
        <w:rPr>
          <w:rFonts w:ascii="Calibri" w:eastAsia="Calibri" w:hAnsi="Calibri"/>
          <w:b/>
          <w:color w:val="000000"/>
          <w:sz w:val="24"/>
        </w:rPr>
        <w:t>S, A, M</w:t>
      </w:r>
      <w:r>
        <w:rPr>
          <w:rFonts w:ascii="Calibri" w:eastAsia="Calibri" w:hAnsi="Calibri"/>
          <w:b/>
          <w:color w:val="000000"/>
          <w:sz w:val="24"/>
        </w:rPr>
        <w:t>)</w:t>
      </w:r>
      <w:r w:rsidR="00F53316">
        <w:rPr>
          <w:rFonts w:ascii="Calibri" w:eastAsia="Calibri" w:hAnsi="Calibri"/>
          <w:b/>
          <w:color w:val="000000"/>
          <w:sz w:val="24"/>
        </w:rPr>
        <w:t xml:space="preserve">              </w:t>
      </w:r>
      <w:r w:rsidR="00BD3C39">
        <w:rPr>
          <w:rFonts w:ascii="Calibri" w:eastAsia="Calibri" w:hAnsi="Calibri"/>
          <w:b/>
          <w:color w:val="000000"/>
          <w:sz w:val="24"/>
        </w:rPr>
        <w:t xml:space="preserve"> </w:t>
      </w:r>
      <w:r>
        <w:rPr>
          <w:rFonts w:ascii="Calibri" w:eastAsia="Calibri" w:hAnsi="Calibri"/>
          <w:b/>
          <w:color w:val="000000"/>
          <w:sz w:val="24"/>
        </w:rPr>
        <w:t>JUMPER</w:t>
      </w:r>
      <w:r w:rsidR="00F53316">
        <w:rPr>
          <w:rFonts w:ascii="Calibri" w:eastAsia="Calibri" w:hAnsi="Calibri"/>
          <w:b/>
          <w:color w:val="000000"/>
          <w:sz w:val="24"/>
        </w:rPr>
        <w:t xml:space="preserve"> 1</w:t>
      </w:r>
      <w:r>
        <w:rPr>
          <w:rFonts w:ascii="Calibri" w:eastAsia="Calibri" w:hAnsi="Calibri"/>
          <w:b/>
          <w:color w:val="000000"/>
          <w:sz w:val="24"/>
        </w:rPr>
        <w:t>(</w:t>
      </w:r>
      <w:r w:rsidR="000449C6">
        <w:rPr>
          <w:rFonts w:ascii="Calibri" w:eastAsia="Calibri" w:hAnsi="Calibri"/>
          <w:b/>
          <w:color w:val="000000"/>
          <w:sz w:val="24"/>
        </w:rPr>
        <w:t>M, A, S</w:t>
      </w:r>
      <w:r>
        <w:rPr>
          <w:rFonts w:ascii="Calibri" w:eastAsia="Calibri" w:hAnsi="Calibri"/>
          <w:b/>
          <w:color w:val="000000"/>
          <w:sz w:val="24"/>
        </w:rPr>
        <w:t>)</w:t>
      </w:r>
    </w:p>
    <w:p w14:paraId="18DE36F7" w14:textId="1B227468" w:rsidR="00BD3C39" w:rsidRDefault="00473C04" w:rsidP="00BD3C39">
      <w:pPr>
        <w:widowControl/>
        <w:wordWrap/>
        <w:spacing w:after="200"/>
        <w:rPr>
          <w:rFonts w:ascii="Calibri" w:eastAsia="Calibri" w:hAnsi="Calibri"/>
          <w:b/>
          <w:color w:val="000000"/>
          <w:sz w:val="24"/>
        </w:rPr>
      </w:pP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FF242C">
        <w:rPr>
          <w:rFonts w:ascii="Calibri" w:eastAsia="Calibri" w:hAnsi="Calibri"/>
          <w:b/>
          <w:color w:val="000000"/>
          <w:sz w:val="24"/>
        </w:rPr>
        <w:t xml:space="preserve">                 </w:t>
      </w:r>
      <w:r w:rsidR="008532CD">
        <w:rPr>
          <w:rFonts w:ascii="Calibri" w:eastAsia="Calibri" w:hAnsi="Calibri"/>
          <w:b/>
          <w:color w:val="000000"/>
          <w:sz w:val="24"/>
        </w:rPr>
        <w:t>SNOOKER</w:t>
      </w:r>
      <w:r w:rsidR="00F53316">
        <w:rPr>
          <w:rFonts w:ascii="Calibri" w:eastAsia="Calibri" w:hAnsi="Calibri"/>
          <w:b/>
          <w:color w:val="000000"/>
          <w:sz w:val="24"/>
        </w:rPr>
        <w:t xml:space="preserve"> 2 (</w:t>
      </w:r>
      <w:r w:rsidR="000449C6">
        <w:rPr>
          <w:rFonts w:ascii="Calibri" w:eastAsia="Calibri" w:hAnsi="Calibri"/>
          <w:b/>
          <w:color w:val="000000"/>
          <w:sz w:val="24"/>
        </w:rPr>
        <w:t>S, A, M</w:t>
      </w:r>
      <w:r w:rsidR="00F53316">
        <w:rPr>
          <w:rFonts w:ascii="Calibri" w:eastAsia="Calibri" w:hAnsi="Calibri"/>
          <w:b/>
          <w:color w:val="000000"/>
          <w:sz w:val="24"/>
        </w:rPr>
        <w:t xml:space="preserve">)               </w:t>
      </w:r>
      <w:r w:rsidR="00BD3C39">
        <w:rPr>
          <w:rFonts w:ascii="Calibri" w:eastAsia="Calibri" w:hAnsi="Calibri"/>
          <w:b/>
          <w:color w:val="000000"/>
          <w:sz w:val="24"/>
        </w:rPr>
        <w:t xml:space="preserve"> </w:t>
      </w:r>
      <w:r w:rsidR="008532CD">
        <w:rPr>
          <w:rFonts w:ascii="Calibri" w:eastAsia="Calibri" w:hAnsi="Calibri"/>
          <w:b/>
          <w:color w:val="000000"/>
          <w:sz w:val="24"/>
        </w:rPr>
        <w:t>JUMPER</w:t>
      </w:r>
      <w:r w:rsidR="00F53316">
        <w:rPr>
          <w:rFonts w:ascii="Calibri" w:eastAsia="Calibri" w:hAnsi="Calibri"/>
          <w:b/>
          <w:color w:val="000000"/>
          <w:sz w:val="24"/>
        </w:rPr>
        <w:t xml:space="preserve"> 2</w:t>
      </w:r>
      <w:r w:rsidR="00BD3C39">
        <w:rPr>
          <w:rFonts w:ascii="Calibri" w:eastAsia="Calibri" w:hAnsi="Calibri"/>
          <w:b/>
          <w:color w:val="000000"/>
          <w:sz w:val="24"/>
        </w:rPr>
        <w:t xml:space="preserve"> (</w:t>
      </w:r>
      <w:r w:rsidR="000449C6">
        <w:rPr>
          <w:rFonts w:ascii="Calibri" w:eastAsia="Calibri" w:hAnsi="Calibri"/>
          <w:b/>
          <w:color w:val="000000"/>
          <w:sz w:val="24"/>
        </w:rPr>
        <w:t>M, A, S</w:t>
      </w:r>
      <w:r w:rsidR="00BD3C39">
        <w:rPr>
          <w:rFonts w:ascii="Calibri" w:eastAsia="Calibri" w:hAnsi="Calibri"/>
          <w:b/>
          <w:color w:val="000000"/>
          <w:sz w:val="24"/>
        </w:rPr>
        <w:t>)</w:t>
      </w:r>
    </w:p>
    <w:p w14:paraId="1FEF4DA4" w14:textId="77777777" w:rsidR="00AB2092" w:rsidRPr="00FF242C" w:rsidRDefault="00AB2092" w:rsidP="00473C04">
      <w:pPr>
        <w:widowControl/>
        <w:wordWrap/>
        <w:spacing w:after="200"/>
        <w:jc w:val="left"/>
        <w:rPr>
          <w:rFonts w:ascii="Calibri" w:eastAsia="Calibri" w:hAnsi="Calibri"/>
          <w:b/>
          <w:color w:val="000000"/>
          <w:sz w:val="24"/>
        </w:rPr>
      </w:pPr>
    </w:p>
    <w:p w14:paraId="3A8250FD" w14:textId="70B370D8" w:rsidR="00AB2092" w:rsidRDefault="00AB2092" w:rsidP="00501EC8">
      <w:pPr>
        <w:widowControl/>
        <w:wordWrap/>
        <w:spacing w:after="200"/>
        <w:jc w:val="center"/>
        <w:rPr>
          <w:rFonts w:ascii="Calibri" w:eastAsia="Calibri" w:hAnsi="Calibri"/>
          <w:color w:val="000000"/>
          <w:sz w:val="24"/>
        </w:rPr>
      </w:pPr>
      <w:r>
        <w:rPr>
          <w:rFonts w:ascii="Calibri" w:eastAsia="Calibri" w:hAnsi="Calibri"/>
          <w:color w:val="000000"/>
          <w:sz w:val="28"/>
        </w:rPr>
        <w:t xml:space="preserve"> </w:t>
      </w: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0449C6">
        <w:rPr>
          <w:rFonts w:ascii="Calibri" w:eastAsia="Calibri" w:hAnsi="Calibri"/>
          <w:color w:val="000000"/>
          <w:sz w:val="24"/>
        </w:rPr>
        <w:t>Veteran,</w:t>
      </w:r>
      <w:r>
        <w:rPr>
          <w:rFonts w:ascii="Calibri" w:eastAsia="Calibri" w:hAnsi="Calibri"/>
          <w:color w:val="000000"/>
          <w:sz w:val="24"/>
        </w:rPr>
        <w:t xml:space="preserve"> D</w:t>
      </w:r>
      <w:r w:rsidR="00501EC8">
        <w:rPr>
          <w:rFonts w:ascii="Calibri" w:eastAsia="Calibri" w:hAnsi="Calibri"/>
          <w:color w:val="000000"/>
          <w:sz w:val="24"/>
        </w:rPr>
        <w:t>ouble Drop Veteran and Specials</w:t>
      </w:r>
    </w:p>
    <w:p w14:paraId="3469CD88" w14:textId="5E30CC79" w:rsidR="00AB2092" w:rsidRDefault="00AB2092">
      <w:pPr>
        <w:widowControl/>
        <w:wordWrap/>
        <w:spacing w:after="200"/>
        <w:jc w:val="center"/>
        <w:rPr>
          <w:rFonts w:ascii="Calibri" w:eastAsia="Calibri" w:hAnsi="Calibri"/>
          <w:color w:val="000000"/>
          <w:sz w:val="24"/>
        </w:rPr>
      </w:pPr>
      <w:r>
        <w:rPr>
          <w:rFonts w:ascii="Calibri" w:eastAsia="Calibri" w:hAnsi="Calibri"/>
          <w:color w:val="BC0000"/>
          <w:sz w:val="24"/>
          <w:u w:val="single"/>
        </w:rPr>
        <w:t xml:space="preserve">Opening Date: </w:t>
      </w:r>
      <w:r w:rsidR="002D7B0B">
        <w:rPr>
          <w:rFonts w:ascii="Calibri" w:eastAsia="Calibri" w:hAnsi="Calibri"/>
          <w:color w:val="BC0000"/>
          <w:sz w:val="24"/>
          <w:u w:val="single"/>
        </w:rPr>
        <w:t xml:space="preserve">September </w:t>
      </w:r>
      <w:r w:rsidR="008532CD">
        <w:rPr>
          <w:rFonts w:ascii="Calibri" w:eastAsia="Calibri" w:hAnsi="Calibri"/>
          <w:color w:val="BC0000"/>
          <w:sz w:val="24"/>
          <w:u w:val="single"/>
        </w:rPr>
        <w:t>3</w:t>
      </w:r>
      <w:r w:rsidR="00F53316">
        <w:rPr>
          <w:rFonts w:ascii="Calibri" w:eastAsia="Calibri" w:hAnsi="Calibri"/>
          <w:color w:val="BC0000"/>
          <w:sz w:val="24"/>
          <w:u w:val="single"/>
        </w:rPr>
        <w:t>, 202</w:t>
      </w:r>
      <w:r w:rsidR="008532CD">
        <w:rPr>
          <w:rFonts w:ascii="Calibri" w:eastAsia="Calibri" w:hAnsi="Calibri"/>
          <w:color w:val="BC0000"/>
          <w:sz w:val="24"/>
          <w:u w:val="single"/>
        </w:rPr>
        <w:t>4</w:t>
      </w:r>
      <w:r w:rsidR="00BD3C39">
        <w:rPr>
          <w:rFonts w:ascii="Calibri" w:eastAsia="Calibri" w:hAnsi="Calibri"/>
          <w:color w:val="BC0000"/>
          <w:sz w:val="24"/>
          <w:u w:val="single"/>
        </w:rPr>
        <w:t xml:space="preserve"> (8AM)</w:t>
      </w:r>
    </w:p>
    <w:p w14:paraId="59FEA928" w14:textId="7239DB9D" w:rsidR="00AB2092" w:rsidRDefault="00AB2092">
      <w:pPr>
        <w:widowControl/>
        <w:wordWrap/>
        <w:spacing w:after="200"/>
        <w:jc w:val="center"/>
        <w:rPr>
          <w:rFonts w:ascii="Calibri" w:eastAsia="Calibri" w:hAnsi="Calibri"/>
          <w:color w:val="000000"/>
          <w:sz w:val="24"/>
        </w:rPr>
      </w:pPr>
      <w:r>
        <w:rPr>
          <w:rFonts w:ascii="Calibri" w:eastAsia="Calibri" w:hAnsi="Calibri"/>
          <w:color w:val="000000"/>
          <w:sz w:val="24"/>
          <w:u w:val="single"/>
        </w:rPr>
        <w:t xml:space="preserve">Closing Date: </w:t>
      </w:r>
      <w:r w:rsidR="00AC6257">
        <w:rPr>
          <w:rFonts w:ascii="Calibri" w:eastAsia="Calibri" w:hAnsi="Calibri"/>
          <w:color w:val="000000"/>
          <w:sz w:val="24"/>
        </w:rPr>
        <w:t xml:space="preserve">October </w:t>
      </w:r>
      <w:r w:rsidR="008532CD">
        <w:rPr>
          <w:rFonts w:ascii="Calibri" w:eastAsia="Calibri" w:hAnsi="Calibri"/>
          <w:color w:val="000000"/>
          <w:sz w:val="24"/>
        </w:rPr>
        <w:t>4</w:t>
      </w:r>
      <w:r w:rsidR="00AC6257">
        <w:rPr>
          <w:rFonts w:ascii="Calibri" w:eastAsia="Calibri" w:hAnsi="Calibri"/>
          <w:color w:val="000000"/>
          <w:sz w:val="24"/>
        </w:rPr>
        <w:t>, 2</w:t>
      </w:r>
      <w:r w:rsidR="008532CD">
        <w:rPr>
          <w:rFonts w:ascii="Calibri" w:eastAsia="Calibri" w:hAnsi="Calibri"/>
          <w:color w:val="000000"/>
          <w:sz w:val="24"/>
        </w:rPr>
        <w:t xml:space="preserve">4 </w:t>
      </w:r>
      <w:r w:rsidR="00DF07E4">
        <w:rPr>
          <w:rFonts w:ascii="Calibri" w:eastAsia="Calibri" w:hAnsi="Calibri"/>
          <w:color w:val="000000"/>
          <w:sz w:val="24"/>
        </w:rPr>
        <w:t>or when we are full</w:t>
      </w:r>
    </w:p>
    <w:p w14:paraId="19AC39B4" w14:textId="77777777" w:rsidR="00545103" w:rsidRDefault="00545103">
      <w:pPr>
        <w:widowControl/>
        <w:wordWrap/>
        <w:spacing w:after="200"/>
        <w:jc w:val="center"/>
        <w:rPr>
          <w:rFonts w:ascii="Calibri" w:eastAsia="Calibri" w:hAnsi="Calibri"/>
          <w:color w:val="000000"/>
          <w:sz w:val="24"/>
        </w:rPr>
      </w:pPr>
    </w:p>
    <w:p w14:paraId="7F2E5D84" w14:textId="77777777" w:rsidR="00545103" w:rsidRDefault="00545103">
      <w:pPr>
        <w:widowControl/>
        <w:wordWrap/>
        <w:spacing w:after="200"/>
        <w:jc w:val="center"/>
        <w:rPr>
          <w:rFonts w:ascii="Calibri" w:eastAsia="Calibri" w:hAnsi="Calibri"/>
          <w:color w:val="000000"/>
          <w:sz w:val="24"/>
        </w:rPr>
      </w:pPr>
    </w:p>
    <w:p w14:paraId="30C69AD3" w14:textId="77777777" w:rsidR="00545103" w:rsidRDefault="00545103">
      <w:pPr>
        <w:widowControl/>
        <w:wordWrap/>
        <w:spacing w:after="200"/>
        <w:jc w:val="center"/>
        <w:rPr>
          <w:rFonts w:ascii="Calibri" w:eastAsia="Calibri" w:hAnsi="Calibri"/>
          <w:color w:val="000000"/>
          <w:sz w:val="24"/>
        </w:rPr>
      </w:pPr>
    </w:p>
    <w:p w14:paraId="4E2E4C85" w14:textId="77777777" w:rsidR="00545103" w:rsidRDefault="00545103">
      <w:pPr>
        <w:widowControl/>
        <w:wordWrap/>
        <w:spacing w:after="200"/>
        <w:jc w:val="center"/>
        <w:rPr>
          <w:rFonts w:ascii="Calibri" w:eastAsia="Calibri" w:hAnsi="Calibri"/>
          <w:color w:val="000000"/>
          <w:sz w:val="24"/>
        </w:rPr>
      </w:pPr>
    </w:p>
    <w:p w14:paraId="613A692D" w14:textId="77777777" w:rsidR="00F53316" w:rsidRDefault="00F53316">
      <w:pPr>
        <w:widowControl/>
        <w:wordWrap/>
        <w:spacing w:after="200"/>
        <w:jc w:val="center"/>
        <w:rPr>
          <w:rFonts w:ascii="Calibri" w:eastAsia="Calibri" w:hAnsi="Calibri"/>
          <w:color w:val="000000"/>
          <w:sz w:val="24"/>
        </w:rPr>
      </w:pPr>
    </w:p>
    <w:p w14:paraId="18E1BB8A" w14:textId="77777777" w:rsidR="00AB2092" w:rsidRPr="00BD3C39" w:rsidRDefault="00AB2092">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26E46EF5" w14:textId="30AB041B" w:rsidR="00FF242C" w:rsidRDefault="00FF242C">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Workers Pkg. (Sat &amp; Sun):                                                    </w:t>
      </w:r>
      <w:r w:rsidR="00473C04">
        <w:rPr>
          <w:rFonts w:ascii="Calibri" w:eastAsia="Calibri" w:hAnsi="Calibri"/>
          <w:b/>
          <w:color w:val="000000"/>
          <w:sz w:val="24"/>
        </w:rPr>
        <w:t xml:space="preserve">     </w:t>
      </w:r>
      <w:r>
        <w:rPr>
          <w:rFonts w:ascii="Calibri" w:eastAsia="Calibri" w:hAnsi="Calibri"/>
          <w:b/>
          <w:color w:val="000000"/>
          <w:sz w:val="24"/>
        </w:rPr>
        <w:t xml:space="preserve">      $1</w:t>
      </w:r>
      <w:r w:rsidR="00F310C6">
        <w:rPr>
          <w:rFonts w:ascii="Calibri" w:eastAsia="Calibri" w:hAnsi="Calibri"/>
          <w:b/>
          <w:color w:val="000000"/>
          <w:sz w:val="24"/>
        </w:rPr>
        <w:t>30</w:t>
      </w:r>
      <w:r>
        <w:rPr>
          <w:rFonts w:ascii="Calibri" w:eastAsia="Calibri" w:hAnsi="Calibri"/>
          <w:b/>
          <w:color w:val="000000"/>
          <w:sz w:val="24"/>
        </w:rPr>
        <w:t>.00</w:t>
      </w:r>
    </w:p>
    <w:p w14:paraId="24816DF8" w14:textId="77777777" w:rsidR="00571ADE" w:rsidRDefault="00571ADE">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Day Pkg. (Sat or Sun):    </w:t>
      </w:r>
      <w:r w:rsidR="00FF242C">
        <w:rPr>
          <w:rFonts w:ascii="Calibri" w:eastAsia="Calibri" w:hAnsi="Calibri"/>
          <w:b/>
          <w:color w:val="000000"/>
          <w:sz w:val="24"/>
        </w:rPr>
        <w:t xml:space="preserve">                                              </w:t>
      </w:r>
      <w:r w:rsidR="00473C04">
        <w:rPr>
          <w:rFonts w:ascii="Calibri" w:eastAsia="Calibri" w:hAnsi="Calibri"/>
          <w:b/>
          <w:color w:val="000000"/>
          <w:sz w:val="24"/>
        </w:rPr>
        <w:t xml:space="preserve">     </w:t>
      </w:r>
      <w:r>
        <w:rPr>
          <w:rFonts w:ascii="Calibri" w:eastAsia="Calibri" w:hAnsi="Calibri"/>
          <w:b/>
          <w:color w:val="000000"/>
          <w:sz w:val="24"/>
        </w:rPr>
        <w:t xml:space="preserve">  </w:t>
      </w:r>
      <w:r w:rsidR="00AB2092">
        <w:rPr>
          <w:rFonts w:ascii="Calibri" w:eastAsia="Calibri" w:hAnsi="Calibri"/>
          <w:b/>
          <w:color w:val="000000"/>
          <w:sz w:val="24"/>
        </w:rPr>
        <w:t>$6</w:t>
      </w:r>
      <w:r w:rsidR="00276C37">
        <w:rPr>
          <w:rFonts w:ascii="Calibri" w:eastAsia="Calibri" w:hAnsi="Calibri"/>
          <w:b/>
          <w:color w:val="000000"/>
          <w:sz w:val="24"/>
        </w:rPr>
        <w:t>5</w:t>
      </w:r>
      <w:r w:rsidR="00AB2092">
        <w:rPr>
          <w:rFonts w:ascii="Calibri" w:eastAsia="Calibri" w:hAnsi="Calibri"/>
          <w:b/>
          <w:color w:val="000000"/>
          <w:sz w:val="24"/>
        </w:rPr>
        <w:t>.00</w:t>
      </w:r>
    </w:p>
    <w:p w14:paraId="14648914" w14:textId="4633759F" w:rsidR="00571ADE" w:rsidRDefault="00FF242C">
      <w:pPr>
        <w:widowControl/>
        <w:wordWrap/>
        <w:spacing w:after="200"/>
        <w:jc w:val="left"/>
        <w:rPr>
          <w:rFonts w:ascii="Calibri" w:eastAsia="Calibri" w:hAnsi="Calibri"/>
          <w:color w:val="000000"/>
          <w:sz w:val="24"/>
        </w:rPr>
      </w:pPr>
      <w:r>
        <w:rPr>
          <w:rFonts w:ascii="Calibri" w:eastAsia="Calibri" w:hAnsi="Calibri"/>
          <w:b/>
          <w:color w:val="000000"/>
          <w:sz w:val="24"/>
        </w:rPr>
        <w:t>Weekend 4 Run Pkg</w:t>
      </w:r>
      <w:r w:rsidR="00571ADE">
        <w:rPr>
          <w:rFonts w:ascii="Calibri" w:eastAsia="Calibri" w:hAnsi="Calibri"/>
          <w:b/>
          <w:color w:val="000000"/>
          <w:sz w:val="24"/>
        </w:rPr>
        <w:t xml:space="preserve"> (</w:t>
      </w:r>
      <w:r>
        <w:rPr>
          <w:rFonts w:ascii="Calibri" w:eastAsia="Calibri" w:hAnsi="Calibri"/>
          <w:b/>
          <w:color w:val="000000"/>
          <w:sz w:val="24"/>
        </w:rPr>
        <w:t xml:space="preserve">Any </w:t>
      </w:r>
      <w:r w:rsidR="00F310C6">
        <w:rPr>
          <w:rFonts w:ascii="Calibri" w:eastAsia="Calibri" w:hAnsi="Calibri"/>
          <w:b/>
          <w:color w:val="000000"/>
          <w:sz w:val="24"/>
        </w:rPr>
        <w:t xml:space="preserve">4 Runs over weekend </w:t>
      </w:r>
      <w:r w:rsidR="008532CD">
        <w:rPr>
          <w:rFonts w:ascii="Calibri" w:eastAsia="Calibri" w:hAnsi="Calibri"/>
          <w:b/>
          <w:color w:val="000000"/>
          <w:sz w:val="24"/>
        </w:rPr>
        <w:t>same</w:t>
      </w:r>
      <w:r w:rsidR="00473C04">
        <w:rPr>
          <w:rFonts w:ascii="Calibri" w:eastAsia="Calibri" w:hAnsi="Calibri"/>
          <w:b/>
          <w:color w:val="000000"/>
          <w:sz w:val="24"/>
        </w:rPr>
        <w:t xml:space="preserve"> dog</w:t>
      </w:r>
      <w:r>
        <w:rPr>
          <w:rFonts w:ascii="Calibri" w:eastAsia="Calibri" w:hAnsi="Calibri"/>
          <w:b/>
          <w:color w:val="000000"/>
          <w:sz w:val="24"/>
        </w:rPr>
        <w:t>):</w:t>
      </w:r>
      <w:r w:rsidR="00070DC5">
        <w:rPr>
          <w:rFonts w:ascii="Calibri" w:eastAsia="Calibri" w:hAnsi="Calibri"/>
          <w:b/>
          <w:color w:val="000000"/>
          <w:sz w:val="24"/>
        </w:rPr>
        <w:t xml:space="preserve"> </w:t>
      </w:r>
      <w:r w:rsidR="00473C04">
        <w:rPr>
          <w:rFonts w:ascii="Calibri" w:eastAsia="Calibri" w:hAnsi="Calibri"/>
          <w:b/>
          <w:color w:val="000000"/>
          <w:sz w:val="24"/>
        </w:rPr>
        <w:t xml:space="preserve">  </w:t>
      </w:r>
      <w:r>
        <w:rPr>
          <w:rFonts w:ascii="Calibri" w:eastAsia="Calibri" w:hAnsi="Calibri"/>
          <w:b/>
          <w:color w:val="000000"/>
          <w:sz w:val="24"/>
        </w:rPr>
        <w:t xml:space="preserve"> </w:t>
      </w:r>
      <w:r w:rsidR="00571ADE">
        <w:rPr>
          <w:rFonts w:ascii="Calibri" w:eastAsia="Calibri" w:hAnsi="Calibri"/>
          <w:b/>
          <w:color w:val="000000"/>
          <w:sz w:val="24"/>
        </w:rPr>
        <w:t>$65.00</w:t>
      </w:r>
      <w:r w:rsidR="00AB2092">
        <w:rPr>
          <w:rFonts w:ascii="Calibri" w:eastAsia="Calibri" w:hAnsi="Calibri"/>
          <w:color w:val="000000"/>
          <w:sz w:val="24"/>
        </w:rPr>
        <w:tab/>
        <w:t xml:space="preserve">  </w:t>
      </w:r>
    </w:p>
    <w:p w14:paraId="6FEB90C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571ADE">
        <w:rPr>
          <w:rFonts w:ascii="Calibri" w:eastAsia="Calibri" w:hAnsi="Calibri"/>
          <w:b/>
          <w:color w:val="000000"/>
          <w:sz w:val="24"/>
        </w:rPr>
        <w:t xml:space="preserve">                                   </w:t>
      </w:r>
      <w:r w:rsidR="00FF242C">
        <w:rPr>
          <w:rFonts w:ascii="Calibri" w:eastAsia="Calibri" w:hAnsi="Calibri"/>
          <w:b/>
          <w:color w:val="000000"/>
          <w:sz w:val="24"/>
        </w:rPr>
        <w:t xml:space="preserve">               </w:t>
      </w:r>
      <w:r w:rsidR="00473C04">
        <w:rPr>
          <w:rFonts w:ascii="Calibri" w:eastAsia="Calibri" w:hAnsi="Calibri"/>
          <w:b/>
          <w:color w:val="000000"/>
          <w:sz w:val="24"/>
        </w:rPr>
        <w:t xml:space="preserve">      </w:t>
      </w:r>
      <w:r w:rsidR="00571ADE">
        <w:rPr>
          <w:rFonts w:ascii="Calibri" w:eastAsia="Calibri" w:hAnsi="Calibri"/>
          <w:b/>
          <w:color w:val="000000"/>
          <w:sz w:val="24"/>
        </w:rPr>
        <w:t xml:space="preserve">  </w:t>
      </w:r>
      <w:r>
        <w:rPr>
          <w:rFonts w:ascii="Calibri" w:eastAsia="Calibri" w:hAnsi="Calibri"/>
          <w:b/>
          <w:color w:val="000000"/>
          <w:sz w:val="24"/>
        </w:rPr>
        <w:t>$1</w:t>
      </w:r>
      <w:r w:rsidR="00276C37">
        <w:rPr>
          <w:rFonts w:ascii="Calibri" w:eastAsia="Calibri" w:hAnsi="Calibri"/>
          <w:b/>
          <w:color w:val="000000"/>
          <w:sz w:val="24"/>
        </w:rPr>
        <w:t>7</w:t>
      </w:r>
      <w:r>
        <w:rPr>
          <w:rFonts w:ascii="Calibri" w:eastAsia="Calibri" w:hAnsi="Calibri"/>
          <w:b/>
          <w:color w:val="000000"/>
          <w:sz w:val="24"/>
        </w:rPr>
        <w:t>.</w:t>
      </w:r>
      <w:r w:rsidR="00F310C6">
        <w:rPr>
          <w:rFonts w:ascii="Calibri" w:eastAsia="Calibri" w:hAnsi="Calibri"/>
          <w:b/>
          <w:color w:val="000000"/>
          <w:sz w:val="24"/>
        </w:rPr>
        <w:t>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p>
    <w:p w14:paraId="3B1D9A80"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Non-Worker Individual Rounds:</w:t>
      </w:r>
      <w:r w:rsidR="00571ADE">
        <w:rPr>
          <w:rFonts w:ascii="Calibri" w:eastAsia="Calibri" w:hAnsi="Calibri"/>
          <w:b/>
          <w:color w:val="000000"/>
          <w:sz w:val="24"/>
        </w:rPr>
        <w:t xml:space="preserve">                             </w:t>
      </w:r>
      <w:r w:rsidR="00FF242C">
        <w:rPr>
          <w:rFonts w:ascii="Calibri" w:eastAsia="Calibri" w:hAnsi="Calibri"/>
          <w:b/>
          <w:color w:val="000000"/>
          <w:sz w:val="24"/>
        </w:rPr>
        <w:t xml:space="preserve">                </w:t>
      </w:r>
      <w:r w:rsidR="00571ADE">
        <w:rPr>
          <w:rFonts w:ascii="Calibri" w:eastAsia="Calibri" w:hAnsi="Calibri"/>
          <w:b/>
          <w:color w:val="000000"/>
          <w:sz w:val="24"/>
        </w:rPr>
        <w:t xml:space="preserve"> </w:t>
      </w:r>
      <w:r w:rsidR="00473C04">
        <w:rPr>
          <w:rFonts w:ascii="Calibri" w:eastAsia="Calibri" w:hAnsi="Calibri"/>
          <w:b/>
          <w:color w:val="000000"/>
          <w:sz w:val="24"/>
        </w:rPr>
        <w:t xml:space="preserve">     </w:t>
      </w:r>
      <w:r w:rsidR="00571ADE">
        <w:rPr>
          <w:rFonts w:ascii="Calibri" w:eastAsia="Calibri" w:hAnsi="Calibri"/>
          <w:b/>
          <w:color w:val="000000"/>
          <w:sz w:val="24"/>
        </w:rPr>
        <w:t xml:space="preserve"> </w:t>
      </w:r>
      <w:r>
        <w:rPr>
          <w:rFonts w:ascii="Calibri" w:eastAsia="Calibri" w:hAnsi="Calibri"/>
          <w:b/>
          <w:color w:val="000000"/>
          <w:sz w:val="24"/>
        </w:rPr>
        <w:t xml:space="preserve"> $2</w:t>
      </w:r>
      <w:r w:rsidR="00C571E4">
        <w:rPr>
          <w:rFonts w:ascii="Calibri" w:eastAsia="Calibri" w:hAnsi="Calibri"/>
          <w:b/>
          <w:color w:val="000000"/>
          <w:sz w:val="24"/>
        </w:rPr>
        <w:t>2</w:t>
      </w:r>
      <w:r>
        <w:rPr>
          <w:rFonts w:ascii="Calibri" w:eastAsia="Calibri" w:hAnsi="Calibri"/>
          <w:b/>
          <w:color w:val="000000"/>
          <w:sz w:val="24"/>
        </w:rPr>
        <w:t>.</w:t>
      </w:r>
      <w:r w:rsidR="00F310C6">
        <w:rPr>
          <w:rFonts w:ascii="Calibri" w:eastAsia="Calibri" w:hAnsi="Calibri"/>
          <w:b/>
          <w:color w:val="000000"/>
          <w:sz w:val="24"/>
        </w:rPr>
        <w:t>50</w:t>
      </w:r>
    </w:p>
    <w:p w14:paraId="627DA609" w14:textId="77777777" w:rsidR="00AB2092" w:rsidRDefault="00AB2092">
      <w:pPr>
        <w:widowControl/>
        <w:wordWrap/>
        <w:spacing w:after="200"/>
        <w:jc w:val="center"/>
        <w:rPr>
          <w:rFonts w:ascii="Calibri" w:eastAsia="Calibri" w:hAnsi="Calibri"/>
          <w:color w:val="000000"/>
          <w:sz w:val="24"/>
        </w:rPr>
      </w:pPr>
      <w:r>
        <w:rPr>
          <w:rFonts w:ascii="Calibri" w:eastAsia="Calibri" w:hAnsi="Calibri"/>
          <w:color w:val="000000"/>
          <w:sz w:val="24"/>
        </w:rPr>
        <w:t>(If you do not mark down to work</w:t>
      </w:r>
      <w:r>
        <w:rPr>
          <w:rFonts w:ascii="Calibri" w:eastAsia="Calibri" w:hAnsi="Calibri"/>
          <w:b/>
          <w:color w:val="000000"/>
          <w:sz w:val="24"/>
        </w:rPr>
        <w:t xml:space="preserve">, </w:t>
      </w:r>
      <w:r>
        <w:rPr>
          <w:rFonts w:ascii="Calibri" w:eastAsia="Calibri" w:hAnsi="Calibri"/>
          <w:color w:val="000000"/>
          <w:sz w:val="24"/>
        </w:rPr>
        <w:t>you must pay the non-workers price)</w:t>
      </w:r>
    </w:p>
    <w:p w14:paraId="09578037" w14:textId="3C179A71" w:rsidR="00AB2092" w:rsidRDefault="00AB2092">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Club, </w:t>
      </w:r>
      <w:r>
        <w:rPr>
          <w:rFonts w:ascii="Calibri" w:eastAsia="Calibri" w:hAnsi="Calibri"/>
          <w:color w:val="000000"/>
          <w:sz w:val="24"/>
          <w:u w:val="single"/>
        </w:rPr>
        <w:t xml:space="preserve">cheques can be </w:t>
      </w:r>
      <w:r w:rsidR="000449C6">
        <w:rPr>
          <w:rFonts w:ascii="Calibri" w:eastAsia="Calibri" w:hAnsi="Calibri"/>
          <w:color w:val="000000"/>
          <w:sz w:val="24"/>
          <w:u w:val="single"/>
        </w:rPr>
        <w:t>postdated</w:t>
      </w:r>
      <w:r>
        <w:rPr>
          <w:rFonts w:ascii="Calibri" w:eastAsia="Calibri" w:hAnsi="Calibri"/>
          <w:color w:val="000000"/>
          <w:sz w:val="24"/>
          <w:u w:val="single"/>
        </w:rPr>
        <w:t xml:space="preserve"> to </w:t>
      </w:r>
      <w:r w:rsidR="00F53316">
        <w:rPr>
          <w:rFonts w:ascii="Calibri" w:eastAsia="Calibri" w:hAnsi="Calibri"/>
          <w:color w:val="000000"/>
          <w:sz w:val="24"/>
          <w:u w:val="single"/>
        </w:rPr>
        <w:t>closing date</w:t>
      </w:r>
    </w:p>
    <w:p w14:paraId="7CDE6264" w14:textId="630721B2" w:rsidR="00104E80" w:rsidRDefault="00104E80">
      <w:pPr>
        <w:widowControl/>
        <w:wordWrap/>
        <w:spacing w:after="200"/>
        <w:jc w:val="left"/>
        <w:rPr>
          <w:rFonts w:ascii="Calibri" w:eastAsia="Calibri" w:hAnsi="Calibri"/>
          <w:b/>
          <w:color w:val="000000"/>
          <w:sz w:val="24"/>
          <w:u w:val="single"/>
        </w:rPr>
      </w:pPr>
      <w:r w:rsidRPr="000B2EFB">
        <w:rPr>
          <w:rFonts w:ascii="Calibri" w:eastAsia="Calibri" w:hAnsi="Calibri"/>
          <w:b/>
          <w:color w:val="000000"/>
          <w:sz w:val="24"/>
          <w:highlight w:val="red"/>
          <w:u w:val="single"/>
        </w:rPr>
        <w:t>E-TRANSFERS</w:t>
      </w:r>
      <w:r>
        <w:rPr>
          <w:rFonts w:ascii="Calibri" w:eastAsia="Calibri" w:hAnsi="Calibri"/>
          <w:b/>
          <w:color w:val="000000"/>
          <w:sz w:val="24"/>
          <w:u w:val="single"/>
        </w:rPr>
        <w:t xml:space="preserve"> ARE </w:t>
      </w:r>
      <w:r w:rsidR="000449C6">
        <w:rPr>
          <w:rFonts w:ascii="Calibri" w:eastAsia="Calibri" w:hAnsi="Calibri"/>
          <w:b/>
          <w:color w:val="000000"/>
          <w:sz w:val="24"/>
          <w:u w:val="single"/>
        </w:rPr>
        <w:t>ACCEPTED:</w:t>
      </w:r>
      <w:r w:rsidR="00DF07E4">
        <w:rPr>
          <w:rFonts w:ascii="Calibri" w:eastAsia="Calibri" w:hAnsi="Calibri"/>
          <w:b/>
          <w:color w:val="000000"/>
          <w:sz w:val="24"/>
          <w:u w:val="single"/>
        </w:rPr>
        <w:t xml:space="preserve"> </w:t>
      </w:r>
      <w:hyperlink r:id="rId9" w:history="1">
        <w:r w:rsidR="00DF07E4" w:rsidRPr="001646F0">
          <w:rPr>
            <w:rStyle w:val="Hyperlink"/>
            <w:rFonts w:ascii="Calibri" w:eastAsia="Calibri" w:hAnsi="Calibri"/>
            <w:b/>
            <w:sz w:val="24"/>
          </w:rPr>
          <w:t>mjdcpayments@gmail.com</w:t>
        </w:r>
      </w:hyperlink>
      <w:r w:rsidR="00F53316">
        <w:t xml:space="preserve"> (automatic deposit)</w:t>
      </w:r>
    </w:p>
    <w:p w14:paraId="7A71A12B" w14:textId="77777777" w:rsidR="00DF07E4" w:rsidRPr="000B2EFB" w:rsidRDefault="00DF07E4">
      <w:pPr>
        <w:widowControl/>
        <w:wordWrap/>
        <w:spacing w:after="200"/>
        <w:jc w:val="left"/>
        <w:rPr>
          <w:rFonts w:ascii="Calibri" w:eastAsia="Calibri" w:hAnsi="Calibri"/>
          <w:b/>
          <w:color w:val="002060"/>
          <w:sz w:val="24"/>
          <w:u w:val="single"/>
        </w:rPr>
      </w:pPr>
      <w:r>
        <w:rPr>
          <w:rFonts w:ascii="Calibri" w:eastAsia="Calibri" w:hAnsi="Calibri"/>
          <w:b/>
          <w:color w:val="000000"/>
          <w:sz w:val="24"/>
          <w:u w:val="single"/>
        </w:rPr>
        <w:t xml:space="preserve">E-Mail entries </w:t>
      </w:r>
      <w:r w:rsidR="000B2EFB">
        <w:rPr>
          <w:rFonts w:ascii="Calibri" w:eastAsia="Calibri" w:hAnsi="Calibri"/>
          <w:b/>
          <w:color w:val="000000"/>
          <w:sz w:val="24"/>
          <w:u w:val="single"/>
        </w:rPr>
        <w:t>to</w:t>
      </w:r>
      <w:r>
        <w:rPr>
          <w:rFonts w:ascii="Calibri" w:eastAsia="Calibri" w:hAnsi="Calibri"/>
          <w:b/>
          <w:color w:val="000000"/>
          <w:sz w:val="24"/>
          <w:u w:val="single"/>
        </w:rPr>
        <w:t xml:space="preserve">: </w:t>
      </w:r>
      <w:r w:rsidRPr="000B2EFB">
        <w:rPr>
          <w:rFonts w:ascii="Calibri" w:eastAsia="Calibri" w:hAnsi="Calibri"/>
          <w:b/>
          <w:color w:val="002060"/>
          <w:sz w:val="24"/>
          <w:u w:val="single"/>
        </w:rPr>
        <w:t>moosejawdogclub@gmail.com</w:t>
      </w:r>
    </w:p>
    <w:p w14:paraId="7440DEC9" w14:textId="77777777" w:rsidR="00AB2092" w:rsidRDefault="000B2EFB">
      <w:pPr>
        <w:widowControl/>
        <w:wordWrap/>
        <w:spacing w:after="200"/>
        <w:jc w:val="left"/>
        <w:rPr>
          <w:rFonts w:ascii="Calibri" w:eastAsia="Calibri" w:hAnsi="Calibri"/>
          <w:b/>
          <w:color w:val="000000"/>
          <w:sz w:val="24"/>
        </w:rPr>
      </w:pPr>
      <w:r>
        <w:rPr>
          <w:rFonts w:ascii="Calibri" w:eastAsia="Calibri" w:hAnsi="Calibri"/>
          <w:b/>
          <w:color w:val="000000"/>
          <w:sz w:val="24"/>
        </w:rPr>
        <w:t>Mail</w:t>
      </w:r>
      <w:r w:rsidR="00AB2092">
        <w:rPr>
          <w:rFonts w:ascii="Calibri" w:eastAsia="Calibri" w:hAnsi="Calibri"/>
          <w:b/>
          <w:color w:val="000000"/>
          <w:sz w:val="24"/>
        </w:rPr>
        <w:t xml:space="preserve"> to</w:t>
      </w:r>
      <w:r w:rsidR="00AB2092">
        <w:rPr>
          <w:rFonts w:ascii="Calibri" w:eastAsia="Calibri" w:hAnsi="Calibri"/>
          <w:color w:val="000000"/>
          <w:sz w:val="24"/>
        </w:rPr>
        <w:t xml:space="preserve">: </w:t>
      </w:r>
      <w:r w:rsidR="00AB2092">
        <w:rPr>
          <w:rFonts w:ascii="Calibri" w:eastAsia="Calibri" w:hAnsi="Calibri"/>
          <w:b/>
          <w:color w:val="000000"/>
          <w:sz w:val="24"/>
        </w:rPr>
        <w:t>Trial Chairperson</w:t>
      </w:r>
    </w:p>
    <w:p w14:paraId="77AFC212" w14:textId="69888F0A"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w:t>
      </w:r>
      <w:r w:rsidR="00433138">
        <w:rPr>
          <w:rFonts w:ascii="Calibri" w:eastAsia="Calibri" w:hAnsi="Calibri"/>
          <w:color w:val="000000"/>
          <w:sz w:val="24"/>
        </w:rPr>
        <w:t xml:space="preserve"> </w:t>
      </w:r>
      <w:r>
        <w:rPr>
          <w:rFonts w:ascii="Calibri" w:eastAsia="Calibri" w:hAnsi="Calibri"/>
          <w:color w:val="000000"/>
          <w:sz w:val="24"/>
        </w:rPr>
        <w:t>306-631-</w:t>
      </w:r>
      <w:r w:rsidR="000449C6">
        <w:rPr>
          <w:rFonts w:ascii="Calibri" w:eastAsia="Calibri" w:hAnsi="Calibri"/>
          <w:color w:val="000000"/>
          <w:sz w:val="24"/>
        </w:rPr>
        <w:t>8223 (</w:t>
      </w:r>
      <w:r>
        <w:rPr>
          <w:rFonts w:ascii="Calibri" w:eastAsia="Calibri" w:hAnsi="Calibri"/>
          <w:color w:val="000000"/>
          <w:sz w:val="24"/>
        </w:rPr>
        <w:t>evenings)</w:t>
      </w:r>
    </w:p>
    <w:p w14:paraId="2CB532E3"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E6DFC2A" w14:textId="73CE9C28"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P.O.</w:t>
      </w:r>
      <w:r w:rsidR="000B2EFB">
        <w:rPr>
          <w:rFonts w:ascii="Calibri" w:eastAsia="Calibri" w:hAnsi="Calibri"/>
          <w:color w:val="000000"/>
          <w:sz w:val="24"/>
        </w:rPr>
        <w:t xml:space="preserve"> </w:t>
      </w:r>
      <w:r>
        <w:rPr>
          <w:rFonts w:ascii="Calibri" w:eastAsia="Calibri" w:hAnsi="Calibri"/>
          <w:color w:val="000000"/>
          <w:sz w:val="24"/>
        </w:rPr>
        <w:t xml:space="preserve">Box 592 Station </w:t>
      </w:r>
      <w:r w:rsidR="000449C6">
        <w:rPr>
          <w:rFonts w:ascii="Calibri" w:eastAsia="Calibri" w:hAnsi="Calibri"/>
          <w:color w:val="000000"/>
          <w:sz w:val="24"/>
        </w:rPr>
        <w:t>Main, Moose</w:t>
      </w:r>
      <w:r>
        <w:rPr>
          <w:rFonts w:ascii="Calibri" w:eastAsia="Calibri" w:hAnsi="Calibri"/>
          <w:color w:val="000000"/>
          <w:sz w:val="24"/>
        </w:rPr>
        <w:t xml:space="preserve"> Jaw, SK, S6H4P2</w:t>
      </w:r>
    </w:p>
    <w:p w14:paraId="1C6FBEF6" w14:textId="18C0F2BE"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0449C6">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05FDA5D5" w14:textId="24C37919" w:rsidR="00DF07E4"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night:  </w:t>
      </w:r>
      <w:r w:rsidR="00F53316">
        <w:rPr>
          <w:rFonts w:ascii="Calibri" w:eastAsia="Calibri" w:hAnsi="Calibri"/>
          <w:color w:val="000000"/>
          <w:sz w:val="24"/>
        </w:rPr>
        <w:t>5</w:t>
      </w:r>
      <w:r>
        <w:rPr>
          <w:rFonts w:ascii="Calibri" w:eastAsia="Calibri" w:hAnsi="Calibri"/>
          <w:color w:val="000000"/>
          <w:sz w:val="24"/>
        </w:rPr>
        <w:t>:00 -</w:t>
      </w:r>
      <w:r w:rsidR="00316CD7">
        <w:rPr>
          <w:rFonts w:ascii="Calibri" w:eastAsia="Calibri" w:hAnsi="Calibri"/>
          <w:color w:val="000000"/>
          <w:sz w:val="24"/>
        </w:rPr>
        <w:t>7</w:t>
      </w:r>
      <w:r w:rsidR="00276C37">
        <w:rPr>
          <w:rFonts w:ascii="Calibri" w:eastAsia="Calibri" w:hAnsi="Calibri"/>
          <w:color w:val="000000"/>
          <w:sz w:val="24"/>
        </w:rPr>
        <w:t>:00</w:t>
      </w:r>
      <w:r>
        <w:rPr>
          <w:rFonts w:ascii="Calibri" w:eastAsia="Calibri" w:hAnsi="Calibri"/>
          <w:color w:val="000000"/>
          <w:sz w:val="24"/>
        </w:rPr>
        <w:t xml:space="preserve"> p.m. check in and set-up only. </w:t>
      </w:r>
      <w:r w:rsidR="00316CD7">
        <w:rPr>
          <w:rFonts w:ascii="Calibri" w:eastAsia="Calibri" w:hAnsi="Calibri"/>
          <w:color w:val="000000"/>
          <w:sz w:val="24"/>
        </w:rPr>
        <w:t xml:space="preserve">Course set up starts at </w:t>
      </w:r>
      <w:r w:rsidR="00F53316">
        <w:rPr>
          <w:rFonts w:ascii="Calibri" w:eastAsia="Calibri" w:hAnsi="Calibri"/>
          <w:color w:val="000000"/>
          <w:sz w:val="24"/>
        </w:rPr>
        <w:t>4</w:t>
      </w:r>
      <w:r w:rsidR="00316CD7">
        <w:rPr>
          <w:rFonts w:ascii="Calibri" w:eastAsia="Calibri" w:hAnsi="Calibri"/>
          <w:color w:val="000000"/>
          <w:sz w:val="24"/>
        </w:rPr>
        <w:t>pm</w:t>
      </w:r>
      <w:r w:rsidR="00BD3C39">
        <w:rPr>
          <w:rFonts w:ascii="Calibri" w:eastAsia="Calibri" w:hAnsi="Calibri"/>
          <w:color w:val="000000"/>
          <w:sz w:val="24"/>
        </w:rPr>
        <w:t xml:space="preserve"> for anyone that would like to assist</w:t>
      </w:r>
      <w:r w:rsidR="00D66A8F">
        <w:rPr>
          <w:rFonts w:ascii="Calibri" w:eastAsia="Calibri" w:hAnsi="Calibri"/>
          <w:color w:val="000000"/>
          <w:sz w:val="24"/>
        </w:rPr>
        <w:t xml:space="preserve">. </w:t>
      </w:r>
      <w:r>
        <w:rPr>
          <w:rFonts w:ascii="Calibri" w:eastAsia="Calibri" w:hAnsi="Calibri"/>
          <w:color w:val="000000"/>
          <w:sz w:val="24"/>
        </w:rPr>
        <w:t xml:space="preserve">Saturday and Sunday: Check </w:t>
      </w:r>
      <w:r w:rsidR="000449C6">
        <w:rPr>
          <w:rFonts w:ascii="Calibri" w:eastAsia="Calibri" w:hAnsi="Calibri"/>
          <w:color w:val="000000"/>
          <w:sz w:val="24"/>
        </w:rPr>
        <w:t>in</w:t>
      </w:r>
      <w:r>
        <w:rPr>
          <w:rFonts w:ascii="Calibri" w:eastAsia="Calibri" w:hAnsi="Calibri"/>
          <w:color w:val="000000"/>
          <w:sz w:val="24"/>
        </w:rPr>
        <w:t xml:space="preserve"> and </w:t>
      </w:r>
      <w:r w:rsidR="000449C6">
        <w:rPr>
          <w:rFonts w:ascii="Calibri" w:eastAsia="Calibri" w:hAnsi="Calibri"/>
          <w:color w:val="000000"/>
          <w:sz w:val="24"/>
        </w:rPr>
        <w:t>measuring</w:t>
      </w:r>
      <w:r>
        <w:rPr>
          <w:rFonts w:ascii="Calibri" w:eastAsia="Calibri" w:hAnsi="Calibri"/>
          <w:color w:val="000000"/>
          <w:sz w:val="24"/>
        </w:rPr>
        <w:t xml:space="preserve"> from 7:</w:t>
      </w:r>
      <w:r w:rsidR="00594039">
        <w:rPr>
          <w:rFonts w:ascii="Calibri" w:eastAsia="Calibri" w:hAnsi="Calibri"/>
          <w:color w:val="000000"/>
          <w:sz w:val="24"/>
        </w:rPr>
        <w:t>30</w:t>
      </w:r>
      <w:r>
        <w:rPr>
          <w:rFonts w:ascii="Calibri" w:eastAsia="Calibri" w:hAnsi="Calibri"/>
          <w:color w:val="000000"/>
          <w:sz w:val="24"/>
        </w:rPr>
        <w:t xml:space="preserve"> -7:</w:t>
      </w:r>
      <w:r w:rsidR="00594039">
        <w:rPr>
          <w:rFonts w:ascii="Calibri" w:eastAsia="Calibri" w:hAnsi="Calibri"/>
          <w:color w:val="000000"/>
          <w:sz w:val="24"/>
        </w:rPr>
        <w:t>45</w:t>
      </w:r>
      <w:r>
        <w:rPr>
          <w:rFonts w:ascii="Calibri" w:eastAsia="Calibri" w:hAnsi="Calibri"/>
          <w:color w:val="000000"/>
          <w:sz w:val="24"/>
        </w:rPr>
        <w:t xml:space="preserve"> a.m. with General Briefing at 7:</w:t>
      </w:r>
      <w:r w:rsidR="00104E80">
        <w:rPr>
          <w:rFonts w:ascii="Calibri" w:eastAsia="Calibri" w:hAnsi="Calibri"/>
          <w:color w:val="000000"/>
          <w:sz w:val="24"/>
        </w:rPr>
        <w:t>4</w:t>
      </w:r>
      <w:r>
        <w:rPr>
          <w:rFonts w:ascii="Calibri" w:eastAsia="Calibri" w:hAnsi="Calibri"/>
          <w:color w:val="000000"/>
          <w:sz w:val="24"/>
        </w:rPr>
        <w:t xml:space="preserve">5 am. </w:t>
      </w:r>
    </w:p>
    <w:p w14:paraId="6ECF9446" w14:textId="77777777" w:rsidR="00316CD7"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Fir</w:t>
      </w:r>
      <w:r w:rsidR="00316CD7">
        <w:rPr>
          <w:rFonts w:ascii="Calibri" w:eastAsia="Calibri" w:hAnsi="Calibri"/>
          <w:b/>
          <w:color w:val="000000"/>
          <w:sz w:val="24"/>
        </w:rPr>
        <w:t xml:space="preserve">st Dog on the line at </w:t>
      </w:r>
      <w:r w:rsidR="00104E80">
        <w:rPr>
          <w:rFonts w:ascii="Calibri" w:eastAsia="Calibri" w:hAnsi="Calibri"/>
          <w:b/>
          <w:color w:val="000000"/>
          <w:sz w:val="24"/>
        </w:rPr>
        <w:t>8:00am</w:t>
      </w:r>
      <w:r w:rsidR="005B4E07">
        <w:rPr>
          <w:rFonts w:ascii="Calibri" w:eastAsia="Calibri" w:hAnsi="Calibri"/>
          <w:b/>
          <w:color w:val="000000"/>
          <w:sz w:val="24"/>
        </w:rPr>
        <w:t>. (Times are subject to change)</w:t>
      </w:r>
      <w:r w:rsidR="00316CD7">
        <w:rPr>
          <w:rFonts w:ascii="Calibri" w:eastAsia="Calibri" w:hAnsi="Calibri"/>
          <w:b/>
          <w:color w:val="000000"/>
          <w:sz w:val="24"/>
        </w:rPr>
        <w:t xml:space="preserve">  </w:t>
      </w:r>
    </w:p>
    <w:p w14:paraId="2C782E9A" w14:textId="6F828DCF" w:rsidR="00AB2092" w:rsidRPr="00594039" w:rsidRDefault="00AB2092">
      <w:pPr>
        <w:widowControl/>
        <w:wordWrap/>
        <w:spacing w:after="200"/>
        <w:jc w:val="left"/>
        <w:rPr>
          <w:rFonts w:ascii="Calibri" w:eastAsia="Calibri" w:hAnsi="Calibri"/>
          <w:b/>
          <w:color w:val="FF0000"/>
          <w:sz w:val="24"/>
        </w:rPr>
      </w:pPr>
      <w:r w:rsidRPr="00594039">
        <w:rPr>
          <w:rFonts w:ascii="Calibri" w:eastAsia="Calibri" w:hAnsi="Calibri"/>
          <w:color w:val="FF0000"/>
          <w:sz w:val="24"/>
        </w:rPr>
        <w:t xml:space="preserve">Saturday with </w:t>
      </w:r>
      <w:r w:rsidR="008532CD">
        <w:rPr>
          <w:rFonts w:ascii="Calibri" w:eastAsia="Calibri" w:hAnsi="Calibri"/>
          <w:color w:val="FF0000"/>
          <w:sz w:val="24"/>
        </w:rPr>
        <w:t>Starter Standard</w:t>
      </w:r>
      <w:r w:rsidRPr="00594039">
        <w:rPr>
          <w:rFonts w:ascii="Calibri" w:eastAsia="Calibri" w:hAnsi="Calibri"/>
          <w:color w:val="FF0000"/>
          <w:sz w:val="24"/>
        </w:rPr>
        <w:t xml:space="preserve"> 1 and Sunday with </w:t>
      </w:r>
      <w:r w:rsidR="008532CD">
        <w:rPr>
          <w:rFonts w:ascii="Calibri" w:eastAsia="Calibri" w:hAnsi="Calibri"/>
          <w:color w:val="FF0000"/>
          <w:sz w:val="24"/>
        </w:rPr>
        <w:t xml:space="preserve">Master </w:t>
      </w:r>
      <w:r w:rsidR="00C571E4">
        <w:rPr>
          <w:rFonts w:ascii="Calibri" w:eastAsia="Calibri" w:hAnsi="Calibri"/>
          <w:color w:val="FF0000"/>
          <w:sz w:val="24"/>
        </w:rPr>
        <w:t>Gamble</w:t>
      </w:r>
      <w:r w:rsidR="00BF6D31">
        <w:rPr>
          <w:rFonts w:ascii="Calibri" w:eastAsia="Calibri" w:hAnsi="Calibri"/>
          <w:color w:val="FF0000"/>
          <w:sz w:val="24"/>
        </w:rPr>
        <w:t xml:space="preserve"> </w:t>
      </w:r>
      <w:r w:rsidR="00F53316">
        <w:rPr>
          <w:rFonts w:ascii="Calibri" w:eastAsia="Calibri" w:hAnsi="Calibri"/>
          <w:color w:val="FF0000"/>
          <w:sz w:val="24"/>
        </w:rPr>
        <w:t>1</w:t>
      </w:r>
    </w:p>
    <w:p w14:paraId="19A0967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p>
    <w:p w14:paraId="40B87EB6" w14:textId="4FEA11D3" w:rsidR="00571ADE" w:rsidRPr="00571ADE" w:rsidRDefault="00AB2092">
      <w:pPr>
        <w:widowControl/>
        <w:wordWrap/>
        <w:spacing w:after="200"/>
        <w:jc w:val="left"/>
        <w:rPr>
          <w:rFonts w:ascii="Calibri" w:eastAsia="Calibri" w:hAnsi="Calibri"/>
          <w:color w:val="000000"/>
          <w:sz w:val="24"/>
        </w:rPr>
      </w:pPr>
      <w:r>
        <w:rPr>
          <w:rFonts w:ascii="Calibri" w:eastAsia="Calibri" w:hAnsi="Calibri"/>
          <w:color w:val="000000"/>
          <w:sz w:val="24"/>
        </w:rPr>
        <w:t>There will be a concession open both Saturda</w:t>
      </w:r>
      <w:r w:rsidR="00DF07E4">
        <w:rPr>
          <w:rFonts w:ascii="Calibri" w:eastAsia="Calibri" w:hAnsi="Calibri"/>
          <w:color w:val="000000"/>
          <w:sz w:val="24"/>
        </w:rPr>
        <w:t>y and Sunday in the Corral Room</w:t>
      </w:r>
      <w:r w:rsidR="008532CD">
        <w:rPr>
          <w:rFonts w:ascii="Calibri" w:eastAsia="Calibri" w:hAnsi="Calibri"/>
          <w:color w:val="000000"/>
          <w:sz w:val="24"/>
        </w:rPr>
        <w:t>.</w:t>
      </w:r>
    </w:p>
    <w:p w14:paraId="00E1EA28" w14:textId="77777777" w:rsidR="00276C37" w:rsidRDefault="00276C37">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 xml:space="preserve"> MEASUREMENT CARDS:</w:t>
      </w:r>
    </w:p>
    <w:p w14:paraId="75E0B26E" w14:textId="389990E9" w:rsidR="00276C37" w:rsidRDefault="000449C6" w:rsidP="000B2EFB">
      <w:pPr>
        <w:widowControl/>
        <w:wordWrap/>
        <w:spacing w:after="200"/>
        <w:jc w:val="left"/>
        <w:rPr>
          <w:rFonts w:ascii="Calibri" w:eastAsia="Calibri" w:hAnsi="Calibri"/>
          <w:color w:val="000000"/>
          <w:sz w:val="24"/>
        </w:rPr>
      </w:pPr>
      <w:r>
        <w:rPr>
          <w:rFonts w:ascii="Calibri" w:eastAsia="Calibri" w:hAnsi="Calibri"/>
          <w:color w:val="000000"/>
          <w:sz w:val="24"/>
        </w:rPr>
        <w:t>Completed Measurement</w:t>
      </w:r>
      <w:r w:rsidR="000B2EFB">
        <w:rPr>
          <w:rFonts w:ascii="Calibri" w:eastAsia="Calibri" w:hAnsi="Calibri"/>
          <w:color w:val="000000"/>
          <w:sz w:val="24"/>
        </w:rPr>
        <w:t xml:space="preserve"> Cards Must be:</w:t>
      </w:r>
    </w:p>
    <w:p w14:paraId="482A251E" w14:textId="77777777" w:rsidR="00F53316" w:rsidRDefault="000B2EFB" w:rsidP="00F53316">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Shown at the trial or</w:t>
      </w:r>
      <w:r w:rsidR="00F53316">
        <w:rPr>
          <w:rFonts w:ascii="Calibri" w:eastAsia="Calibri" w:hAnsi="Calibri"/>
          <w:color w:val="000000"/>
          <w:sz w:val="24"/>
        </w:rPr>
        <w:t xml:space="preserve"> Copy on File with the MJDC</w:t>
      </w:r>
    </w:p>
    <w:p w14:paraId="13DEB85B" w14:textId="77777777" w:rsidR="000B2EFB" w:rsidRDefault="00F53316" w:rsidP="000B2EFB">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Dogs under 2</w:t>
      </w:r>
      <w:r w:rsidR="00E66075">
        <w:rPr>
          <w:rFonts w:ascii="Calibri" w:eastAsia="Calibri" w:hAnsi="Calibri"/>
          <w:color w:val="000000"/>
          <w:sz w:val="24"/>
        </w:rPr>
        <w:t xml:space="preserve"> that have temporary measurement card, must show it a trial or have copy on File with MJDC</w:t>
      </w:r>
    </w:p>
    <w:p w14:paraId="62534755" w14:textId="77777777" w:rsidR="00276C37" w:rsidRPr="000B2EFB" w:rsidRDefault="000B2EFB" w:rsidP="000B2EFB">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 xml:space="preserve">If card is not </w:t>
      </w:r>
      <w:r w:rsidR="00F53316">
        <w:rPr>
          <w:rFonts w:ascii="Calibri" w:eastAsia="Calibri" w:hAnsi="Calibri"/>
          <w:color w:val="000000"/>
          <w:sz w:val="24"/>
        </w:rPr>
        <w:t>on record</w:t>
      </w:r>
      <w:r w:rsidR="00E66075">
        <w:rPr>
          <w:rFonts w:ascii="Calibri" w:eastAsia="Calibri" w:hAnsi="Calibri"/>
          <w:color w:val="000000"/>
          <w:sz w:val="24"/>
        </w:rPr>
        <w:t xml:space="preserve"> or shown at trial</w:t>
      </w:r>
      <w:r w:rsidR="00F53316">
        <w:rPr>
          <w:rFonts w:ascii="Calibri" w:eastAsia="Calibri" w:hAnsi="Calibri"/>
          <w:color w:val="000000"/>
          <w:sz w:val="24"/>
        </w:rPr>
        <w:t>, dog must be measured</w:t>
      </w:r>
    </w:p>
    <w:p w14:paraId="526E2D4C" w14:textId="77777777" w:rsidR="008532CD" w:rsidRDefault="008532CD">
      <w:pPr>
        <w:widowControl/>
        <w:wordWrap/>
        <w:spacing w:after="200"/>
        <w:jc w:val="left"/>
        <w:rPr>
          <w:rFonts w:ascii="Calibri" w:eastAsia="Calibri" w:hAnsi="Calibri"/>
          <w:b/>
          <w:color w:val="000000"/>
          <w:sz w:val="24"/>
          <w:u w:val="single"/>
        </w:rPr>
      </w:pPr>
    </w:p>
    <w:p w14:paraId="2FE484A3" w14:textId="61BAB2E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6CC1253F" w14:textId="1769B6C9"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 xml:space="preserve">Prairie Oasis </w:t>
      </w:r>
      <w:r w:rsidR="000449C6">
        <w:rPr>
          <w:rFonts w:ascii="Calibri" w:eastAsia="Calibri" w:hAnsi="Calibri"/>
          <w:b/>
          <w:color w:val="000000"/>
          <w:sz w:val="24"/>
        </w:rPr>
        <w:t>Motel (</w:t>
      </w:r>
      <w:r w:rsidR="0091030A">
        <w:rPr>
          <w:rFonts w:ascii="Calibri" w:eastAsia="Calibri" w:hAnsi="Calibri"/>
          <w:b/>
          <w:color w:val="000000"/>
          <w:sz w:val="24"/>
        </w:rPr>
        <w:t xml:space="preserve">306) 693-8888   </w:t>
      </w:r>
      <w:r>
        <w:rPr>
          <w:rFonts w:ascii="Calibri" w:eastAsia="Calibri" w:hAnsi="Calibri"/>
          <w:b/>
          <w:color w:val="000000"/>
          <w:sz w:val="24"/>
        </w:rPr>
        <w:tab/>
      </w:r>
      <w:r>
        <w:rPr>
          <w:rFonts w:ascii="Calibri" w:eastAsia="Calibri" w:hAnsi="Calibri"/>
          <w:b/>
          <w:color w:val="000000"/>
          <w:sz w:val="24"/>
        </w:rPr>
        <w:tab/>
      </w:r>
      <w:r w:rsidR="0091030A">
        <w:rPr>
          <w:rFonts w:ascii="Calibri" w:eastAsia="Calibri" w:hAnsi="Calibri"/>
          <w:b/>
          <w:color w:val="000000"/>
          <w:sz w:val="24"/>
        </w:rPr>
        <w:t xml:space="preserve">                           </w:t>
      </w:r>
      <w:r>
        <w:rPr>
          <w:rFonts w:ascii="Calibri" w:eastAsia="Calibri" w:hAnsi="Calibri"/>
          <w:b/>
          <w:color w:val="000000"/>
          <w:sz w:val="24"/>
        </w:rPr>
        <w:t>Days Inn</w:t>
      </w:r>
      <w:r>
        <w:rPr>
          <w:rFonts w:ascii="Calibri" w:eastAsia="Calibri" w:hAnsi="Calibri"/>
          <w:b/>
          <w:color w:val="000000"/>
          <w:sz w:val="24"/>
        </w:rPr>
        <w:tab/>
        <w:t>(306) 691-5</w:t>
      </w:r>
      <w:r w:rsidR="0091030A">
        <w:rPr>
          <w:rFonts w:ascii="Calibri" w:eastAsia="Calibri" w:hAnsi="Calibri"/>
          <w:b/>
          <w:color w:val="000000"/>
          <w:sz w:val="24"/>
        </w:rPr>
        <w:t>983</w:t>
      </w:r>
    </w:p>
    <w:p w14:paraId="48BEDF6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Super 8</w:t>
      </w:r>
      <w:r>
        <w:rPr>
          <w:rFonts w:ascii="Calibri" w:eastAsia="Calibri" w:hAnsi="Calibri"/>
          <w:b/>
          <w:color w:val="000000"/>
          <w:sz w:val="24"/>
        </w:rPr>
        <w:tab/>
      </w:r>
      <w:r>
        <w:rPr>
          <w:rFonts w:ascii="Calibri" w:eastAsia="Calibri" w:hAnsi="Calibri"/>
          <w:b/>
          <w:color w:val="000000"/>
          <w:sz w:val="24"/>
        </w:rPr>
        <w:tab/>
        <w:t>(306) 692-8888</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91030A">
        <w:rPr>
          <w:rFonts w:ascii="Calibri" w:eastAsia="Calibri" w:hAnsi="Calibri"/>
          <w:b/>
          <w:color w:val="000000"/>
          <w:sz w:val="24"/>
        </w:rPr>
        <w:t>Comfort Inn</w:t>
      </w:r>
      <w:r w:rsidR="0091030A">
        <w:rPr>
          <w:rFonts w:ascii="Calibri" w:eastAsia="Calibri" w:hAnsi="Calibri"/>
          <w:b/>
          <w:color w:val="000000"/>
          <w:sz w:val="24"/>
        </w:rPr>
        <w:tab/>
        <w:t>(306) 692-2100</w:t>
      </w:r>
    </w:p>
    <w:p w14:paraId="5D8CE2C2" w14:textId="343F093D" w:rsidR="00AB2092" w:rsidRDefault="0091030A">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Suburban </w:t>
      </w:r>
      <w:r w:rsidR="000449C6">
        <w:rPr>
          <w:rFonts w:ascii="Calibri" w:eastAsia="Calibri" w:hAnsi="Calibri"/>
          <w:b/>
          <w:color w:val="000000"/>
          <w:sz w:val="24"/>
        </w:rPr>
        <w:t>Extended (</w:t>
      </w:r>
      <w:r>
        <w:rPr>
          <w:rFonts w:ascii="Calibri" w:eastAsia="Calibri" w:hAnsi="Calibri"/>
          <w:b/>
          <w:color w:val="000000"/>
          <w:sz w:val="24"/>
        </w:rPr>
        <w:t>306) 972-7829 (Kitchens)</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AB2092">
        <w:rPr>
          <w:rFonts w:ascii="Calibri" w:eastAsia="Calibri" w:hAnsi="Calibri"/>
          <w:b/>
          <w:color w:val="000000"/>
          <w:sz w:val="24"/>
        </w:rPr>
        <w:t>Thrift</w:t>
      </w:r>
      <w:r w:rsidR="00433138">
        <w:rPr>
          <w:rFonts w:ascii="Calibri" w:eastAsia="Calibri" w:hAnsi="Calibri"/>
          <w:b/>
          <w:color w:val="000000"/>
          <w:sz w:val="24"/>
        </w:rPr>
        <w:t xml:space="preserve"> </w:t>
      </w:r>
      <w:r w:rsidR="00AB2092">
        <w:rPr>
          <w:rFonts w:ascii="Calibri" w:eastAsia="Calibri" w:hAnsi="Calibri"/>
          <w:b/>
          <w:color w:val="000000"/>
          <w:sz w:val="24"/>
        </w:rPr>
        <w:t>lodge</w:t>
      </w:r>
      <w:r w:rsidR="00AB2092">
        <w:rPr>
          <w:rFonts w:ascii="Calibri" w:eastAsia="Calibri" w:hAnsi="Calibri"/>
          <w:b/>
          <w:color w:val="000000"/>
          <w:sz w:val="24"/>
        </w:rPr>
        <w:tab/>
        <w:t>1(</w:t>
      </w:r>
      <w:r>
        <w:rPr>
          <w:rFonts w:ascii="Calibri" w:eastAsia="Calibri" w:hAnsi="Calibri"/>
          <w:b/>
          <w:color w:val="000000"/>
          <w:sz w:val="24"/>
        </w:rPr>
        <w:t>306</w:t>
      </w:r>
      <w:r w:rsidR="00AB2092">
        <w:rPr>
          <w:rFonts w:ascii="Calibri" w:eastAsia="Calibri" w:hAnsi="Calibri"/>
          <w:b/>
          <w:color w:val="000000"/>
          <w:sz w:val="24"/>
        </w:rPr>
        <w:t xml:space="preserve">) </w:t>
      </w:r>
      <w:r>
        <w:rPr>
          <w:rFonts w:ascii="Calibri" w:eastAsia="Calibri" w:hAnsi="Calibri"/>
          <w:b/>
          <w:color w:val="000000"/>
          <w:sz w:val="24"/>
        </w:rPr>
        <w:t>693-3601</w:t>
      </w:r>
      <w:r w:rsidR="00AB2092">
        <w:rPr>
          <w:rFonts w:ascii="Calibri" w:eastAsia="Calibri" w:hAnsi="Calibri"/>
          <w:b/>
          <w:color w:val="000000"/>
          <w:sz w:val="24"/>
        </w:rPr>
        <w:tab/>
      </w:r>
    </w:p>
    <w:p w14:paraId="00E407BE" w14:textId="77777777" w:rsidR="00AB2092" w:rsidRDefault="00AB2092">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*Some of the hotels are now charging a dog fee*</w:t>
      </w:r>
      <w:r>
        <w:rPr>
          <w:rFonts w:ascii="Calibri" w:eastAsia="Calibri" w:hAnsi="Calibri"/>
          <w:b/>
          <w:color w:val="000000"/>
        </w:rPr>
        <w:tab/>
      </w:r>
    </w:p>
    <w:p w14:paraId="4709C0A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5C302B65"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Next day move ups will be allowed, but must be </w:t>
      </w:r>
      <w:r w:rsidR="00405B4C">
        <w:rPr>
          <w:rFonts w:ascii="Calibri" w:eastAsia="Calibri" w:hAnsi="Calibri"/>
          <w:color w:val="000000"/>
          <w:sz w:val="24"/>
        </w:rPr>
        <w:t>done in a timely manner that allows the Show Secretary to make necessary changes</w:t>
      </w:r>
      <w:r>
        <w:rPr>
          <w:rFonts w:ascii="Calibri" w:eastAsia="Calibri" w:hAnsi="Calibri"/>
          <w:color w:val="000000"/>
          <w:sz w:val="24"/>
        </w:rPr>
        <w:t>. There will be a form to fill out for move ups.</w:t>
      </w:r>
      <w:r w:rsidR="00A7765A">
        <w:rPr>
          <w:rFonts w:ascii="Calibri" w:eastAsia="Calibri" w:hAnsi="Calibri"/>
          <w:color w:val="000000"/>
          <w:sz w:val="24"/>
        </w:rPr>
        <w:t xml:space="preserve"> </w:t>
      </w:r>
      <w:r>
        <w:rPr>
          <w:rFonts w:ascii="Calibri" w:eastAsia="Calibri" w:hAnsi="Calibri"/>
          <w:color w:val="000000"/>
          <w:sz w:val="24"/>
        </w:rPr>
        <w:t xml:space="preserve">Move Ups from previous trials need to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3EFDA280" w14:textId="77777777" w:rsidR="00AB2092" w:rsidRDefault="0013120A">
      <w:pPr>
        <w:widowControl/>
        <w:wordWrap/>
        <w:spacing w:after="200"/>
        <w:jc w:val="left"/>
        <w:rPr>
          <w:rFonts w:ascii="Calibri" w:eastAsia="Calibri" w:hAnsi="Calibri"/>
          <w:b/>
          <w:color w:val="000000"/>
          <w:sz w:val="24"/>
        </w:rPr>
      </w:pPr>
      <w:r>
        <w:rPr>
          <w:rFonts w:ascii="Calibri" w:eastAsia="Calibri" w:hAnsi="Calibri"/>
          <w:b/>
          <w:color w:val="000000"/>
          <w:sz w:val="24"/>
          <w:u w:val="single"/>
        </w:rPr>
        <w:t>RAFFLE</w:t>
      </w:r>
      <w:r w:rsidR="00AB2092">
        <w:rPr>
          <w:rFonts w:ascii="Calibri" w:eastAsia="Calibri" w:hAnsi="Calibri"/>
          <w:b/>
          <w:color w:val="000000"/>
          <w:sz w:val="24"/>
        </w:rPr>
        <w:t>:</w:t>
      </w:r>
    </w:p>
    <w:p w14:paraId="234FD60E" w14:textId="77777777" w:rsidR="00AB2092" w:rsidRDefault="004B7556">
      <w:pPr>
        <w:widowControl/>
        <w:wordWrap/>
        <w:spacing w:after="200"/>
        <w:jc w:val="left"/>
        <w:rPr>
          <w:rFonts w:ascii="Calibri" w:eastAsia="Calibri" w:hAnsi="Calibri"/>
          <w:color w:val="000000"/>
          <w:sz w:val="24"/>
        </w:rPr>
      </w:pPr>
      <w:r>
        <w:rPr>
          <w:rFonts w:ascii="Calibri" w:eastAsia="Calibri" w:hAnsi="Calibri"/>
          <w:color w:val="000000"/>
          <w:sz w:val="24"/>
        </w:rPr>
        <w:t xml:space="preserve">Full Basket/ Individual Item Donations are </w:t>
      </w:r>
      <w:r w:rsidR="00AB2092">
        <w:rPr>
          <w:rFonts w:ascii="Calibri" w:eastAsia="Calibri" w:hAnsi="Calibri"/>
          <w:color w:val="000000"/>
          <w:sz w:val="24"/>
        </w:rPr>
        <w:t>welcome</w:t>
      </w:r>
      <w:r w:rsidR="00DF07E4">
        <w:rPr>
          <w:rFonts w:ascii="Calibri" w:eastAsia="Calibri" w:hAnsi="Calibri"/>
          <w:color w:val="000000"/>
          <w:sz w:val="24"/>
        </w:rPr>
        <w:t xml:space="preserve"> for our </w:t>
      </w:r>
      <w:r w:rsidR="00571ADE">
        <w:rPr>
          <w:rFonts w:ascii="Calibri" w:eastAsia="Calibri" w:hAnsi="Calibri"/>
          <w:color w:val="000000"/>
          <w:sz w:val="24"/>
        </w:rPr>
        <w:t>raffle</w:t>
      </w:r>
      <w:r w:rsidR="00DF07E4">
        <w:rPr>
          <w:rFonts w:ascii="Calibri" w:eastAsia="Calibri" w:hAnsi="Calibri"/>
          <w:color w:val="000000"/>
          <w:sz w:val="24"/>
        </w:rPr>
        <w:t xml:space="preserve">.  </w:t>
      </w:r>
    </w:p>
    <w:p w14:paraId="48D38A7D" w14:textId="77777777" w:rsidR="00AB2092" w:rsidRDefault="00AB2092">
      <w:pPr>
        <w:widowControl/>
        <w:wordWrap/>
        <w:spacing w:after="200"/>
        <w:jc w:val="left"/>
        <w:rPr>
          <w:rFonts w:ascii="Helvetica" w:eastAsia="Calibri" w:hAnsi="Helvetica"/>
          <w:color w:val="000000"/>
          <w:sz w:val="22"/>
        </w:rPr>
      </w:pPr>
      <w:r>
        <w:rPr>
          <w:rFonts w:ascii="Calibri" w:eastAsia="Calibri" w:hAnsi="Calibri"/>
          <w:color w:val="000000"/>
          <w:sz w:val="24"/>
        </w:rPr>
        <w:t xml:space="preserve">contact Pat Brown at </w:t>
      </w:r>
      <w:r>
        <w:rPr>
          <w:rFonts w:ascii="Helvetica" w:eastAsia="Calibri" w:hAnsi="Helvetica"/>
          <w:color w:val="000000"/>
          <w:sz w:val="22"/>
        </w:rPr>
        <w:t>patannv@sasktel.net</w:t>
      </w:r>
      <w:r w:rsidR="00A7765A">
        <w:rPr>
          <w:rFonts w:ascii="Helvetica" w:eastAsia="Calibri" w:hAnsi="Helvetica"/>
          <w:color w:val="000000"/>
          <w:sz w:val="22"/>
        </w:rPr>
        <w:t xml:space="preserve"> if you are bringing a donation</w:t>
      </w:r>
      <w:r>
        <w:rPr>
          <w:rFonts w:ascii="Helvetica" w:eastAsia="Calibri" w:hAnsi="Helvetica"/>
          <w:color w:val="000000"/>
          <w:sz w:val="22"/>
        </w:rPr>
        <w:t xml:space="preserve"> </w:t>
      </w:r>
    </w:p>
    <w:p w14:paraId="74623E0B" w14:textId="2202D86B" w:rsidR="002D7B0B" w:rsidRDefault="00DF07E4">
      <w:pPr>
        <w:widowControl/>
        <w:wordWrap/>
        <w:spacing w:after="200"/>
        <w:jc w:val="left"/>
        <w:rPr>
          <w:rFonts w:ascii="Helvetica" w:eastAsia="Calibri" w:hAnsi="Helvetica"/>
          <w:color w:val="000000"/>
          <w:sz w:val="22"/>
        </w:rPr>
      </w:pPr>
      <w:r>
        <w:rPr>
          <w:rFonts w:ascii="Helvetica" w:eastAsia="Calibri" w:hAnsi="Helvetica"/>
          <w:color w:val="000000"/>
          <w:sz w:val="22"/>
        </w:rPr>
        <w:t>Thank</w:t>
      </w:r>
      <w:r w:rsidR="004B7556">
        <w:rPr>
          <w:rFonts w:ascii="Helvetica" w:eastAsia="Calibri" w:hAnsi="Helvetica"/>
          <w:color w:val="000000"/>
          <w:sz w:val="22"/>
        </w:rPr>
        <w:t xml:space="preserve"> You</w:t>
      </w:r>
      <w:r>
        <w:rPr>
          <w:rFonts w:ascii="Helvetica" w:eastAsia="Calibri" w:hAnsi="Helvetica"/>
          <w:color w:val="000000"/>
          <w:sz w:val="22"/>
        </w:rPr>
        <w:t xml:space="preserve"> in advance for any and all donations</w:t>
      </w:r>
      <w:r w:rsidR="00A7765A">
        <w:rPr>
          <w:rFonts w:ascii="Helvetica" w:eastAsia="Calibri" w:hAnsi="Helvetica"/>
          <w:color w:val="000000"/>
          <w:sz w:val="22"/>
        </w:rPr>
        <w:t xml:space="preserve">, </w:t>
      </w:r>
    </w:p>
    <w:p w14:paraId="1871995C" w14:textId="77777777" w:rsidR="002D7B0B" w:rsidRPr="00545103" w:rsidRDefault="00545103">
      <w:pPr>
        <w:widowControl/>
        <w:wordWrap/>
        <w:spacing w:after="200"/>
        <w:jc w:val="left"/>
        <w:rPr>
          <w:rFonts w:ascii="Helvetica" w:eastAsia="Calibri" w:hAnsi="Helvetica"/>
          <w:color w:val="000000"/>
          <w:sz w:val="22"/>
        </w:rPr>
      </w:pPr>
      <w:r>
        <w:rPr>
          <w:rFonts w:ascii="Helvetica" w:eastAsia="Calibri" w:hAnsi="Helvetica"/>
          <w:b/>
          <w:color w:val="000000"/>
          <w:sz w:val="22"/>
          <w:u w:val="single"/>
        </w:rPr>
        <w:t>50/50:</w:t>
      </w:r>
      <w:r>
        <w:rPr>
          <w:rFonts w:ascii="Helvetica" w:eastAsia="Calibri" w:hAnsi="Helvetica"/>
          <w:color w:val="000000"/>
          <w:sz w:val="22"/>
        </w:rPr>
        <w:t xml:space="preserve"> with a bit of a twist</w:t>
      </w:r>
    </w:p>
    <w:p w14:paraId="591519EA" w14:textId="77777777" w:rsidR="00AB2092" w:rsidRDefault="00A7765A">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Halloween Costume Parade</w:t>
      </w:r>
      <w:r w:rsidR="00DF07E4">
        <w:rPr>
          <w:rFonts w:ascii="Calibri" w:eastAsia="Calibri" w:hAnsi="Calibri"/>
          <w:b/>
          <w:color w:val="000000"/>
          <w:sz w:val="24"/>
          <w:u w:val="single"/>
        </w:rPr>
        <w:t>:</w:t>
      </w:r>
    </w:p>
    <w:p w14:paraId="19900864" w14:textId="1A3DD849" w:rsidR="00571ADE" w:rsidRPr="00473C04" w:rsidRDefault="00E66075">
      <w:pPr>
        <w:widowControl/>
        <w:wordWrap/>
        <w:spacing w:after="200"/>
        <w:jc w:val="left"/>
        <w:rPr>
          <w:rFonts w:ascii="Calibri" w:eastAsia="Calibri" w:hAnsi="Calibri"/>
          <w:color w:val="000000"/>
          <w:sz w:val="24"/>
        </w:rPr>
      </w:pPr>
      <w:r>
        <w:rPr>
          <w:rFonts w:ascii="Calibri" w:eastAsia="Calibri" w:hAnsi="Calibri"/>
          <w:color w:val="000000"/>
          <w:sz w:val="24"/>
        </w:rPr>
        <w:t xml:space="preserve">Costume Parade is back with some awesome prizes.  Costume parade will take place after </w:t>
      </w:r>
      <w:r w:rsidR="008532CD">
        <w:rPr>
          <w:rFonts w:ascii="Calibri" w:eastAsia="Calibri" w:hAnsi="Calibri"/>
          <w:color w:val="000000"/>
          <w:sz w:val="24"/>
        </w:rPr>
        <w:t>Standard 2</w:t>
      </w:r>
      <w:r>
        <w:rPr>
          <w:rFonts w:ascii="Calibri" w:eastAsia="Calibri" w:hAnsi="Calibri"/>
          <w:color w:val="000000"/>
          <w:sz w:val="24"/>
        </w:rPr>
        <w:t xml:space="preserve"> but prior to </w:t>
      </w:r>
      <w:r w:rsidR="008532CD">
        <w:rPr>
          <w:rFonts w:ascii="Calibri" w:eastAsia="Calibri" w:hAnsi="Calibri"/>
          <w:color w:val="000000"/>
          <w:sz w:val="24"/>
        </w:rPr>
        <w:t>Snooker</w:t>
      </w:r>
      <w:r>
        <w:rPr>
          <w:rFonts w:ascii="Calibri" w:eastAsia="Calibri" w:hAnsi="Calibri"/>
          <w:color w:val="000000"/>
          <w:sz w:val="24"/>
        </w:rPr>
        <w:t xml:space="preserve"> 1</w:t>
      </w:r>
    </w:p>
    <w:p w14:paraId="459EAAC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7309CAC9" w14:textId="77777777" w:rsidR="00AB2092" w:rsidRPr="00571ADE" w:rsidRDefault="00AB2092">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r w:rsidR="00571ADE">
        <w:rPr>
          <w:rFonts w:ascii="Calibri" w:eastAsia="Calibri" w:hAnsi="Calibri"/>
          <w:color w:val="000000"/>
          <w:sz w:val="24"/>
        </w:rPr>
        <w:t xml:space="preserve">      </w:t>
      </w:r>
      <w:r>
        <w:rPr>
          <w:rFonts w:ascii="Calibri" w:eastAsia="Calibri" w:hAnsi="Calibri"/>
          <w:color w:val="000000"/>
          <w:sz w:val="24"/>
        </w:rPr>
        <w:t>1885 Caribou St. W.</w:t>
      </w:r>
      <w:r w:rsidR="00571ADE">
        <w:rPr>
          <w:rFonts w:ascii="Calibri" w:eastAsia="Calibri" w:hAnsi="Calibri"/>
          <w:color w:val="000000"/>
          <w:sz w:val="24"/>
        </w:rPr>
        <w:t xml:space="preserve">                </w:t>
      </w:r>
      <w:r>
        <w:rPr>
          <w:rFonts w:ascii="Calibri" w:eastAsia="Calibri" w:hAnsi="Calibri"/>
          <w:color w:val="000000"/>
          <w:sz w:val="24"/>
        </w:rPr>
        <w:t>(306) 692-3622</w:t>
      </w:r>
    </w:p>
    <w:p w14:paraId="59B579F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2214661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039CB7FB"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E4AB9D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03C7C2DA"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Id card, fill out the registration form found on the AAC Website</w:t>
      </w:r>
    </w:p>
    <w:p w14:paraId="218AC797" w14:textId="77777777" w:rsidR="00473C04" w:rsidRDefault="00AB2092" w:rsidP="00473C04">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10" w:history="1">
        <w:r>
          <w:rPr>
            <w:rFonts w:ascii="Calibri" w:eastAsia="Calibri" w:hAnsi="Calibri"/>
            <w:b/>
            <w:color w:val="0000FF"/>
            <w:sz w:val="24"/>
            <w:u w:val="single"/>
          </w:rPr>
          <w:t>www.aac.ca</w:t>
        </w:r>
      </w:hyperlink>
      <w:r>
        <w:rPr>
          <w:rFonts w:ascii="Calibri" w:eastAsia="Calibri" w:hAnsi="Calibri"/>
          <w:b/>
          <w:color w:val="000000"/>
          <w:sz w:val="24"/>
        </w:rPr>
        <w:t>) and mail it to AAC.</w:t>
      </w:r>
    </w:p>
    <w:p w14:paraId="6417ADA4" w14:textId="77777777" w:rsidR="00D66A8F" w:rsidRDefault="00D66A8F" w:rsidP="00473C04">
      <w:pPr>
        <w:widowControl/>
        <w:wordWrap/>
        <w:spacing w:after="200"/>
        <w:jc w:val="center"/>
        <w:rPr>
          <w:rFonts w:ascii="Calibri" w:eastAsia="Calibri" w:hAnsi="Calibri"/>
          <w:b/>
          <w:color w:val="000000"/>
          <w:sz w:val="24"/>
        </w:rPr>
      </w:pPr>
    </w:p>
    <w:p w14:paraId="2F7EFC7C" w14:textId="77777777" w:rsidR="00BA0637" w:rsidRDefault="00BA0637" w:rsidP="00473C04">
      <w:pPr>
        <w:widowControl/>
        <w:wordWrap/>
        <w:spacing w:after="200"/>
        <w:jc w:val="center"/>
        <w:rPr>
          <w:rFonts w:ascii="Calibri" w:eastAsia="Calibri" w:hAnsi="Calibri"/>
          <w:b/>
          <w:color w:val="000000"/>
          <w:sz w:val="24"/>
        </w:rPr>
      </w:pPr>
    </w:p>
    <w:p w14:paraId="2F3D61AC" w14:textId="77777777" w:rsidR="00BA0637" w:rsidRDefault="00BA0637" w:rsidP="00473C04">
      <w:pPr>
        <w:widowControl/>
        <w:wordWrap/>
        <w:spacing w:after="200"/>
        <w:jc w:val="center"/>
        <w:rPr>
          <w:rFonts w:ascii="Calibri" w:eastAsia="Calibri" w:hAnsi="Calibri"/>
          <w:b/>
          <w:color w:val="000000"/>
          <w:sz w:val="24"/>
        </w:rPr>
      </w:pPr>
    </w:p>
    <w:p w14:paraId="5FD9991E" w14:textId="77777777" w:rsidR="008532CD" w:rsidRDefault="008532CD" w:rsidP="00473C04">
      <w:pPr>
        <w:widowControl/>
        <w:wordWrap/>
        <w:spacing w:after="200"/>
        <w:jc w:val="center"/>
        <w:rPr>
          <w:rFonts w:ascii="Calibri" w:eastAsia="Calibri" w:hAnsi="Calibri"/>
          <w:b/>
          <w:color w:val="000000"/>
          <w:sz w:val="24"/>
        </w:rPr>
      </w:pPr>
    </w:p>
    <w:p w14:paraId="7B6D58D9" w14:textId="519F1AF2" w:rsidR="00AB2092" w:rsidRDefault="00AB2092" w:rsidP="00473C04">
      <w:pPr>
        <w:widowControl/>
        <w:wordWrap/>
        <w:spacing w:after="200"/>
        <w:jc w:val="center"/>
        <w:rPr>
          <w:rFonts w:ascii="Calibri" w:eastAsia="Calibri" w:hAnsi="Calibri"/>
          <w:b/>
          <w:color w:val="000000"/>
          <w:sz w:val="24"/>
        </w:rPr>
      </w:pPr>
      <w:r>
        <w:rPr>
          <w:rFonts w:ascii="Calibri" w:eastAsia="Calibri" w:hAnsi="Calibri"/>
          <w:b/>
          <w:color w:val="000000"/>
          <w:sz w:val="24"/>
        </w:rPr>
        <w:t>Class descriptions</w:t>
      </w:r>
    </w:p>
    <w:p w14:paraId="2CF668BB"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 xml:space="preserve">This class is open to all dogs, 18 months of age or older as outlined in the current AAC Rules. AAC </w:t>
      </w:r>
      <w:r w:rsidR="004B7556">
        <w:rPr>
          <w:rFonts w:ascii="Calibri" w:eastAsia="Calibri" w:hAnsi="Calibri"/>
          <w:color w:val="000000"/>
          <w:sz w:val="24"/>
        </w:rPr>
        <w:t>Rules (</w:t>
      </w:r>
      <w:r>
        <w:rPr>
          <w:rFonts w:ascii="Calibri" w:eastAsia="Calibri" w:hAnsi="Calibri"/>
          <w:color w:val="000000"/>
          <w:sz w:val="24"/>
        </w:rPr>
        <w:t>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041C96FE"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7D94592"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w:t>
      </w:r>
      <w:r w:rsidR="004B7556">
        <w:rPr>
          <w:rFonts w:ascii="Calibri" w:eastAsia="Calibri" w:hAnsi="Calibri"/>
          <w:color w:val="000000"/>
          <w:sz w:val="24"/>
        </w:rPr>
        <w:t>separate</w:t>
      </w:r>
      <w:r>
        <w:rPr>
          <w:rFonts w:ascii="Calibri" w:eastAsia="Calibri" w:hAnsi="Calibri"/>
          <w:color w:val="000000"/>
          <w:sz w:val="24"/>
        </w:rPr>
        <w:t xml:space="preserve"> classes. Single and double drop Veterans dogs will be separated for the purposes of scoring at all trials.</w:t>
      </w:r>
    </w:p>
    <w:p w14:paraId="454ECDD4" w14:textId="77777777" w:rsidR="005B4E07" w:rsidRDefault="00AB2092" w:rsidP="00A8255D">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w:t>
      </w:r>
      <w:r w:rsidR="004B7556">
        <w:rPr>
          <w:rFonts w:ascii="Calibri" w:eastAsia="Calibri" w:hAnsi="Calibri"/>
          <w:color w:val="000000"/>
          <w:sz w:val="24"/>
        </w:rPr>
        <w:t>junior</w:t>
      </w:r>
      <w:r>
        <w:rPr>
          <w:rFonts w:ascii="Calibri" w:eastAsia="Calibri" w:hAnsi="Calibri"/>
          <w:color w:val="000000"/>
          <w:sz w:val="24"/>
        </w:rPr>
        <w:t xml:space="preserve"> handler may handle a different dog from one course to the next. The dog may or may not be owned by the Junior Handler. A dog entered with a Junior Handler may not run the same course twice.</w:t>
      </w:r>
      <w:r w:rsidR="005B4E07">
        <w:rPr>
          <w:rFonts w:ascii="Calibri" w:eastAsia="Calibri" w:hAnsi="Calibri"/>
          <w:color w:val="000000"/>
          <w:sz w:val="24"/>
        </w:rPr>
        <w:t xml:space="preserve"> </w:t>
      </w:r>
      <w:r>
        <w:rPr>
          <w:rFonts w:ascii="Calibri" w:eastAsia="Calibri" w:hAnsi="Calibri"/>
          <w:color w:val="000000"/>
          <w:sz w:val="24"/>
        </w:rPr>
        <w:t>Junior Handlers may run and earn qualifying scores (JHQ's) in all classes, including games and may accumulate JHQ's for the purpose of earning Junior Handler titles with different dogs. Junior Handlers can only run one dog per course under their JH ID number for a</w:t>
      </w:r>
      <w:r>
        <w:rPr>
          <w:rFonts w:ascii="Calibri" w:eastAsia="Calibri" w:hAnsi="Calibri"/>
          <w:b/>
          <w:color w:val="000000"/>
          <w:sz w:val="24"/>
        </w:rPr>
        <w:t xml:space="preserve"> </w:t>
      </w:r>
      <w:r>
        <w:rPr>
          <w:rFonts w:ascii="Calibri" w:eastAsia="Calibri" w:hAnsi="Calibri"/>
          <w:color w:val="000000"/>
          <w:sz w:val="24"/>
        </w:rPr>
        <w:t>Junior Handler qualifier. A Junior Handler may still run more than one dog in any course under the dog's respective ID number(s), just as all handlers under the usual rules.</w:t>
      </w:r>
    </w:p>
    <w:p w14:paraId="7B3B050B" w14:textId="77777777" w:rsidR="00571ADE" w:rsidRPr="00A8255D" w:rsidRDefault="00AB2092" w:rsidP="00A8255D">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223D7EB2" w14:textId="77777777" w:rsidR="00AB2092" w:rsidRDefault="00AB2092">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0" w:type="auto"/>
        <w:tblInd w:w="1337" w:type="dxa"/>
        <w:tblLayout w:type="fixed"/>
        <w:tblCellMar>
          <w:left w:w="0" w:type="dxa"/>
          <w:right w:w="0" w:type="dxa"/>
        </w:tblCellMar>
        <w:tblLook w:val="0000" w:firstRow="0" w:lastRow="0" w:firstColumn="0" w:lastColumn="0" w:noHBand="0" w:noVBand="0"/>
      </w:tblPr>
      <w:tblGrid>
        <w:gridCol w:w="2808"/>
        <w:gridCol w:w="1980"/>
        <w:gridCol w:w="2137"/>
        <w:gridCol w:w="2137"/>
      </w:tblGrid>
      <w:tr w:rsidR="00473C04" w14:paraId="7A09BD3B" w14:textId="77777777">
        <w:trPr>
          <w:trHeight w:val="629"/>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22458"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907DB"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F25C3"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89570"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r>
      <w:tr w:rsidR="00473C04" w14:paraId="75C9C93F" w14:textId="77777777">
        <w:trPr>
          <w:trHeight w:val="560"/>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D6E9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below</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7FE35"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FF3F2"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E69B3"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473C04" w14:paraId="1F92897E" w14:textId="77777777" w:rsidTr="00473C04">
        <w:trPr>
          <w:trHeight w:val="549"/>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A7231" w14:textId="77777777"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12”/ &lt; or equal 15”</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BA8D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89D7D"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EA165"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r>
      <w:tr w:rsidR="00473C04" w14:paraId="08BC02FD" w14:textId="77777777" w:rsidTr="00473C04">
        <w:trPr>
          <w:trHeight w:val="662"/>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16C88" w14:textId="7BD5A930"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15” / </w:t>
            </w:r>
            <w:r w:rsidR="000449C6">
              <w:rPr>
                <w:rFonts w:ascii="Calibri" w:eastAsia="Calibri" w:hAnsi="Calibri"/>
                <w:color w:val="000000"/>
                <w:sz w:val="24"/>
              </w:rPr>
              <w:t>&gt; or</w:t>
            </w:r>
            <w:r>
              <w:rPr>
                <w:rFonts w:ascii="Calibri" w:eastAsia="Calibri" w:hAnsi="Calibri"/>
                <w:color w:val="000000"/>
                <w:sz w:val="24"/>
              </w:rPr>
              <w:t xml:space="preserve"> equal 18”</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D7B5D"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 or 20"</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29672"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2705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w:t>
            </w:r>
          </w:p>
        </w:tc>
      </w:tr>
      <w:tr w:rsidR="00473C04" w14:paraId="578C49ED" w14:textId="77777777">
        <w:trPr>
          <w:trHeight w:val="560"/>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B476D" w14:textId="77777777"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 / &gt; or equal 22”</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FFE2F"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 or 24”</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725E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58D59"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BFCE496" w14:textId="77777777" w:rsidR="00473C04" w:rsidRDefault="00473C04" w:rsidP="00FD28EB">
      <w:pPr>
        <w:widowControl/>
        <w:wordWrap/>
        <w:spacing w:after="200" w:line="276" w:lineRule="auto"/>
        <w:jc w:val="center"/>
        <w:rPr>
          <w:rFonts w:ascii="Calibri" w:eastAsia="Calibri" w:hAnsi="Calibri"/>
          <w:b/>
          <w:color w:val="000000"/>
          <w:sz w:val="18"/>
          <w:szCs w:val="18"/>
        </w:rPr>
      </w:pPr>
    </w:p>
    <w:p w14:paraId="6FDA2003" w14:textId="7CF5099A" w:rsidR="00001A2C" w:rsidRDefault="00001A2C" w:rsidP="00001A2C">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0449C6">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E0B04E9" w14:textId="77777777" w:rsidR="00001A2C" w:rsidRDefault="00001A2C" w:rsidP="00001A2C">
      <w:pPr>
        <w:widowControl/>
        <w:wordWrap/>
        <w:spacing w:after="200" w:line="276" w:lineRule="auto"/>
        <w:jc w:val="center"/>
        <w:rPr>
          <w:rFonts w:ascii="Calibri" w:eastAsia="Calibri" w:hAnsi="Calibri"/>
          <w:b/>
          <w:color w:val="000000"/>
          <w:sz w:val="24"/>
        </w:rPr>
      </w:pPr>
    </w:p>
    <w:p w14:paraId="27C80ED3" w14:textId="77777777" w:rsidR="00001A2C" w:rsidRDefault="00001A2C" w:rsidP="00001A2C">
      <w:pPr>
        <w:widowControl/>
        <w:wordWrap/>
        <w:spacing w:after="200" w:line="276" w:lineRule="auto"/>
        <w:jc w:val="center"/>
        <w:rPr>
          <w:rFonts w:ascii="Calibri" w:eastAsia="Calibri" w:hAnsi="Calibri"/>
          <w:b/>
          <w:color w:val="000000"/>
          <w:sz w:val="24"/>
        </w:rPr>
      </w:pPr>
    </w:p>
    <w:p w14:paraId="40ED86A0" w14:textId="77777777" w:rsidR="00001A2C" w:rsidRDefault="00001A2C" w:rsidP="00001A2C">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73527706"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 dogs or the judge will NOT be TOLERATED!!</w:t>
      </w:r>
    </w:p>
    <w:p w14:paraId="3DAD0549"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refunded and any legs earned to that point will be null. </w:t>
      </w:r>
    </w:p>
    <w:p w14:paraId="31B08EC6"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t xml:space="preserve"> from the trial, no fees will be refunded</w:t>
      </w:r>
    </w:p>
    <w:p w14:paraId="7ABF8254" w14:textId="77777777" w:rsidR="00001A2C" w:rsidRDefault="00001A2C" w:rsidP="00001A2C">
      <w:pPr>
        <w:widowControl/>
        <w:wordWrap/>
        <w:spacing w:after="200" w:line="276" w:lineRule="auto"/>
        <w:jc w:val="center"/>
        <w:rPr>
          <w:rFonts w:ascii="Calibri" w:eastAsia="Calibri" w:hAnsi="Calibri"/>
          <w:b/>
          <w:color w:val="000000"/>
          <w:sz w:val="24"/>
        </w:rPr>
      </w:pPr>
    </w:p>
    <w:p w14:paraId="1FF7D2D1" w14:textId="77777777" w:rsidR="00001A2C" w:rsidRDefault="00001A2C" w:rsidP="00001A2C">
      <w:pPr>
        <w:widowControl/>
        <w:wordWrap/>
        <w:spacing w:after="200" w:line="276" w:lineRule="auto"/>
        <w:jc w:val="center"/>
        <w:rPr>
          <w:rFonts w:ascii="Calibri" w:eastAsia="Calibri" w:hAnsi="Calibri"/>
          <w:b/>
          <w:color w:val="000000"/>
          <w:sz w:val="24"/>
        </w:rPr>
      </w:pPr>
    </w:p>
    <w:p w14:paraId="015F70F9" w14:textId="77777777" w:rsidR="00001A2C" w:rsidRDefault="00001A2C" w:rsidP="00001A2C">
      <w:pPr>
        <w:widowControl/>
        <w:wordWrap/>
        <w:spacing w:after="200" w:line="276" w:lineRule="auto"/>
        <w:jc w:val="center"/>
        <w:rPr>
          <w:rFonts w:ascii="Calibri" w:eastAsia="Calibri" w:hAnsi="Calibri"/>
          <w:b/>
          <w:color w:val="000000"/>
          <w:sz w:val="24"/>
        </w:rPr>
      </w:pPr>
    </w:p>
    <w:p w14:paraId="457DBA27" w14:textId="77777777" w:rsidR="00001A2C" w:rsidRDefault="00001A2C" w:rsidP="00001A2C">
      <w:pPr>
        <w:widowControl/>
        <w:wordWrap/>
        <w:spacing w:after="200" w:line="276" w:lineRule="auto"/>
        <w:jc w:val="center"/>
        <w:rPr>
          <w:rFonts w:ascii="Calibri" w:eastAsia="Calibri" w:hAnsi="Calibri"/>
          <w:b/>
          <w:color w:val="000000"/>
          <w:sz w:val="24"/>
        </w:rPr>
      </w:pPr>
    </w:p>
    <w:p w14:paraId="035B3EC4" w14:textId="77777777" w:rsidR="00001A2C" w:rsidRDefault="00001A2C" w:rsidP="00001A2C">
      <w:pPr>
        <w:widowControl/>
        <w:wordWrap/>
        <w:spacing w:after="200" w:line="276" w:lineRule="auto"/>
        <w:jc w:val="center"/>
        <w:rPr>
          <w:rFonts w:ascii="Calibri" w:eastAsia="Calibri" w:hAnsi="Calibri"/>
          <w:b/>
          <w:color w:val="000000"/>
          <w:sz w:val="24"/>
        </w:rPr>
      </w:pPr>
    </w:p>
    <w:p w14:paraId="5E83A6EA" w14:textId="77777777" w:rsidR="00077696" w:rsidRDefault="00077696" w:rsidP="00077696">
      <w:pPr>
        <w:widowControl/>
        <w:wordWrap/>
        <w:spacing w:after="200" w:line="276" w:lineRule="auto"/>
        <w:jc w:val="center"/>
        <w:rPr>
          <w:rFonts w:ascii="Calibri" w:eastAsia="Calibri" w:hAnsi="Calibri"/>
          <w:b/>
          <w:color w:val="000000"/>
          <w:szCs w:val="20"/>
        </w:rPr>
      </w:pPr>
    </w:p>
    <w:p w14:paraId="0F8D7D10" w14:textId="77777777" w:rsidR="008532CD" w:rsidRDefault="008532CD" w:rsidP="00077696">
      <w:pPr>
        <w:widowControl/>
        <w:wordWrap/>
        <w:spacing w:after="200" w:line="276" w:lineRule="auto"/>
        <w:jc w:val="center"/>
        <w:rPr>
          <w:rFonts w:ascii="Calibri" w:eastAsia="Calibri" w:hAnsi="Calibri"/>
          <w:b/>
          <w:color w:val="000000"/>
          <w:szCs w:val="20"/>
        </w:rPr>
      </w:pPr>
    </w:p>
    <w:p w14:paraId="1D538F6B" w14:textId="77777777" w:rsidR="008532CD" w:rsidRDefault="008532CD" w:rsidP="00077696">
      <w:pPr>
        <w:widowControl/>
        <w:wordWrap/>
        <w:spacing w:after="200" w:line="276" w:lineRule="auto"/>
        <w:jc w:val="center"/>
        <w:rPr>
          <w:rFonts w:ascii="Calibri" w:eastAsia="Calibri" w:hAnsi="Calibri"/>
          <w:b/>
          <w:color w:val="000000"/>
          <w:szCs w:val="20"/>
        </w:rPr>
      </w:pPr>
    </w:p>
    <w:p w14:paraId="7BA7444F" w14:textId="77777777" w:rsidR="00077696" w:rsidRPr="00755708" w:rsidRDefault="00077696" w:rsidP="00077696">
      <w:pPr>
        <w:widowControl/>
        <w:wordWrap/>
        <w:spacing w:after="200" w:line="276" w:lineRule="auto"/>
        <w:jc w:val="center"/>
        <w:rPr>
          <w:rFonts w:ascii="Calibri" w:eastAsia="Calibri" w:hAnsi="Calibri"/>
          <w:b/>
          <w:color w:val="000000"/>
          <w:sz w:val="24"/>
        </w:rPr>
      </w:pPr>
      <w:r w:rsidRPr="00755708">
        <w:rPr>
          <w:rFonts w:ascii="Calibri" w:eastAsia="Calibri" w:hAnsi="Calibri"/>
          <w:b/>
          <w:color w:val="000000"/>
          <w:sz w:val="24"/>
        </w:rPr>
        <w:t>General Notice to Exhibitors</w:t>
      </w:r>
    </w:p>
    <w:p w14:paraId="5AF47AB7" w14:textId="77777777" w:rsidR="00077696" w:rsidRPr="00755708" w:rsidRDefault="00077696" w:rsidP="00077696">
      <w:pPr>
        <w:widowControl/>
        <w:wordWrap/>
        <w:spacing w:after="200" w:line="276" w:lineRule="auto"/>
        <w:jc w:val="center"/>
        <w:rPr>
          <w:rFonts w:ascii="Calibri" w:eastAsia="Calibri" w:hAnsi="Calibri"/>
          <w:b/>
          <w:color w:val="000000"/>
          <w:sz w:val="24"/>
        </w:rPr>
      </w:pPr>
      <w:r w:rsidRPr="00755708">
        <w:rPr>
          <w:rFonts w:ascii="Calibri" w:eastAsia="Calibri" w:hAnsi="Calibri"/>
          <w:b/>
          <w:color w:val="000000"/>
          <w:sz w:val="24"/>
        </w:rPr>
        <w:t>Exhibitors, through submission of entry, acknowledge that they are knowledgeable of A.A.C. rules and regulations, including but not limited to the following:</w:t>
      </w:r>
    </w:p>
    <w:p w14:paraId="7014AD99"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6454AEB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Obstacles shall be chosen from those described in the current edition of the rules and regulations of the AAC and shall conform to AAC specifications.</w:t>
      </w:r>
    </w:p>
    <w:p w14:paraId="1FC0285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29D8FE88" w14:textId="01BBE2D8"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No leads, food, toys or any other aids or devices shall be permitted on the course at any time.</w:t>
      </w:r>
    </w:p>
    <w:p w14:paraId="04A96839"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72100AC0"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Exhibitors must keep crate and exercise areas clean. Please pick up after yourselves and your dogs.</w:t>
      </w:r>
    </w:p>
    <w:p w14:paraId="6C7962D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host club reserves the right to refuse any entry.</w:t>
      </w:r>
    </w:p>
    <w:p w14:paraId="07D2562F"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There will be no refunds, cancellations or changes after the closing date, except for move-ups as per AAC regulations.</w:t>
      </w:r>
    </w:p>
    <w:p w14:paraId="2B410ED6"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Any dog earning a title after the closing date of this trial is eligible to move up to the next level as long as the exhibitor notifies the secretary at least one week prior to the trial. A dog earning a title on the Saturday of this trial is allowed to move up on Sunday, as long as the secretary is notified before the completion of the trial on Saturday.</w:t>
      </w:r>
    </w:p>
    <w:p w14:paraId="79E2DF56"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MJDC accept Photocopies of completed 2018 measurement cards with entry form for jump height confirmation.</w:t>
      </w:r>
    </w:p>
    <w:p w14:paraId="0F9EDDE8" w14:textId="10E4084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Moose Jaw Dog Club uses </w:t>
      </w:r>
      <w:r w:rsidR="00AC6257">
        <w:rPr>
          <w:rFonts w:ascii="Calibri" w:eastAsia="Calibri" w:hAnsi="Calibri"/>
          <w:color w:val="000000"/>
          <w:sz w:val="18"/>
          <w:szCs w:val="18"/>
        </w:rPr>
        <w:t>PVC jumps but may also use metal jumps with rubber jump strips.</w:t>
      </w:r>
    </w:p>
    <w:p w14:paraId="5CB3C3E7"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Moose Jaw Dog Club has rubberized all its contacts.</w:t>
      </w:r>
    </w:p>
    <w:p w14:paraId="776F5EB7"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Moose Jaw Dog Club </w:t>
      </w:r>
      <w:r w:rsidR="00CB6478">
        <w:rPr>
          <w:rFonts w:ascii="Calibri" w:eastAsia="Calibri" w:hAnsi="Calibri"/>
          <w:color w:val="000000"/>
          <w:sz w:val="18"/>
          <w:szCs w:val="18"/>
        </w:rPr>
        <w:t>cannot control factors outside their control.  No refunds will be given if the trial is cancelled due to factors outside the control of the Moose Jaw Dog Club</w:t>
      </w:r>
    </w:p>
    <w:p w14:paraId="06917E9B" w14:textId="49B8299B"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We use 5’ Jump bars </w:t>
      </w:r>
    </w:p>
    <w:p w14:paraId="16B2B7FC" w14:textId="0CFDFAD4"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Arena is enclosed with walls around three side and we have </w:t>
      </w:r>
      <w:r w:rsidR="000449C6">
        <w:rPr>
          <w:rFonts w:ascii="Calibri" w:eastAsia="Calibri" w:hAnsi="Calibri"/>
          <w:color w:val="000000"/>
          <w:sz w:val="18"/>
          <w:szCs w:val="18"/>
        </w:rPr>
        <w:t>2-foot-high</w:t>
      </w:r>
      <w:r>
        <w:rPr>
          <w:rFonts w:ascii="Calibri" w:eastAsia="Calibri" w:hAnsi="Calibri"/>
          <w:color w:val="000000"/>
          <w:sz w:val="18"/>
          <w:szCs w:val="18"/>
        </w:rPr>
        <w:t xml:space="preserve"> temporary fence on the entrance and exit side of the course.</w:t>
      </w:r>
    </w:p>
    <w:p w14:paraId="6148F073"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Kennel area is also enclosed, with gate for entrance and exit.</w:t>
      </w:r>
    </w:p>
    <w:p w14:paraId="463D4491"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provide warm up area with jumps</w:t>
      </w:r>
    </w:p>
    <w:p w14:paraId="2BB29DA8" w14:textId="3B43EBFB" w:rsidR="00070DC5" w:rsidRDefault="00070DC5"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Nail, Golf </w:t>
      </w:r>
      <w:r w:rsidR="000449C6">
        <w:rPr>
          <w:rFonts w:ascii="Calibri" w:eastAsia="Calibri" w:hAnsi="Calibri"/>
          <w:color w:val="000000"/>
          <w:sz w:val="18"/>
          <w:szCs w:val="18"/>
        </w:rPr>
        <w:t>T’s or</w:t>
      </w:r>
      <w:r>
        <w:rPr>
          <w:rFonts w:ascii="Calibri" w:eastAsia="Calibri" w:hAnsi="Calibri"/>
          <w:color w:val="000000"/>
          <w:sz w:val="18"/>
          <w:szCs w:val="18"/>
        </w:rPr>
        <w:t xml:space="preserve"> any similar type Nail substance are not allowed in the arena to hold down mats,</w:t>
      </w:r>
    </w:p>
    <w:p w14:paraId="377C51E2"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variety of outdoor areas for exhibitors to exercise their dogs including a fenced in area. Please clean up after your dogs, bags are provided</w:t>
      </w:r>
    </w:p>
    <w:p w14:paraId="1550EF87" w14:textId="39F254EB" w:rsidR="00AB2092" w:rsidRPr="00070DC5" w:rsidRDefault="00077696" w:rsidP="00070DC5">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a pathway that kennels or dogs are not allowed next to entrance/exit area of the course. We encourage all owners/ handlers to keep this area clear unless they are getting ready to enter the ring.</w:t>
      </w:r>
    </w:p>
    <w:sectPr w:rsidR="00AB2092" w:rsidRPr="00070DC5" w:rsidSect="0053658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8795B" w14:textId="77777777" w:rsidR="00F824E8" w:rsidRDefault="00F824E8" w:rsidP="004E3906">
      <w:r>
        <w:separator/>
      </w:r>
    </w:p>
  </w:endnote>
  <w:endnote w:type="continuationSeparator" w:id="0">
    <w:p w14:paraId="5A27537F" w14:textId="77777777" w:rsidR="00F824E8" w:rsidRDefault="00F824E8" w:rsidP="004E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C87A" w14:textId="77777777" w:rsidR="004E3906" w:rsidRDefault="004E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A10C" w14:textId="77777777" w:rsidR="004E3906" w:rsidRDefault="004E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BB73" w14:textId="77777777" w:rsidR="004E3906" w:rsidRDefault="004E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6A61" w14:textId="77777777" w:rsidR="00F824E8" w:rsidRDefault="00F824E8" w:rsidP="004E3906">
      <w:r>
        <w:separator/>
      </w:r>
    </w:p>
  </w:footnote>
  <w:footnote w:type="continuationSeparator" w:id="0">
    <w:p w14:paraId="5D14D22D" w14:textId="77777777" w:rsidR="00F824E8" w:rsidRDefault="00F824E8" w:rsidP="004E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50E8" w14:textId="77777777" w:rsidR="004E3906" w:rsidRDefault="004E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E3E1" w14:textId="77777777" w:rsidR="004E3906" w:rsidRDefault="004E3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06CE" w14:textId="77777777" w:rsidR="004E3906" w:rsidRDefault="004E3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6D28"/>
    <w:multiLevelType w:val="hybridMultilevel"/>
    <w:tmpl w:val="B518F4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3851E2"/>
    <w:multiLevelType w:val="hybridMultilevel"/>
    <w:tmpl w:val="484E65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num w:numId="1" w16cid:durableId="73360263">
    <w:abstractNumId w:val="2"/>
  </w:num>
  <w:num w:numId="2" w16cid:durableId="1170674596">
    <w:abstractNumId w:val="0"/>
  </w:num>
  <w:num w:numId="3" w16cid:durableId="331494865">
    <w:abstractNumId w:val="1"/>
  </w:num>
  <w:num w:numId="4" w16cid:durableId="1573076141">
    <w:abstractNumId w:val="2"/>
  </w:num>
  <w:num w:numId="5" w16cid:durableId="431628978">
    <w:abstractNumId w:val="2"/>
  </w:num>
  <w:num w:numId="6" w16cid:durableId="143061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01A2C"/>
    <w:rsid w:val="000449C6"/>
    <w:rsid w:val="00070DC5"/>
    <w:rsid w:val="00077696"/>
    <w:rsid w:val="000B2EFB"/>
    <w:rsid w:val="000C73F7"/>
    <w:rsid w:val="000C7DF1"/>
    <w:rsid w:val="00104E80"/>
    <w:rsid w:val="0013120A"/>
    <w:rsid w:val="00167977"/>
    <w:rsid w:val="00240089"/>
    <w:rsid w:val="00276C37"/>
    <w:rsid w:val="00280605"/>
    <w:rsid w:val="002D7B0B"/>
    <w:rsid w:val="00316CD7"/>
    <w:rsid w:val="003727C2"/>
    <w:rsid w:val="003A6575"/>
    <w:rsid w:val="00405B4C"/>
    <w:rsid w:val="00433138"/>
    <w:rsid w:val="00473C04"/>
    <w:rsid w:val="004B7556"/>
    <w:rsid w:val="004E3906"/>
    <w:rsid w:val="004E468B"/>
    <w:rsid w:val="004E4780"/>
    <w:rsid w:val="00501EC8"/>
    <w:rsid w:val="0053658E"/>
    <w:rsid w:val="00545103"/>
    <w:rsid w:val="00571ADE"/>
    <w:rsid w:val="0058768C"/>
    <w:rsid w:val="00594039"/>
    <w:rsid w:val="005B4E07"/>
    <w:rsid w:val="005E1F10"/>
    <w:rsid w:val="006128D0"/>
    <w:rsid w:val="00615013"/>
    <w:rsid w:val="00680F78"/>
    <w:rsid w:val="00740A8F"/>
    <w:rsid w:val="007413A4"/>
    <w:rsid w:val="007466AC"/>
    <w:rsid w:val="00755708"/>
    <w:rsid w:val="00771591"/>
    <w:rsid w:val="00771A41"/>
    <w:rsid w:val="007B2D38"/>
    <w:rsid w:val="007D7131"/>
    <w:rsid w:val="008333C8"/>
    <w:rsid w:val="00840CD7"/>
    <w:rsid w:val="008532CD"/>
    <w:rsid w:val="008A5403"/>
    <w:rsid w:val="0091030A"/>
    <w:rsid w:val="009116CB"/>
    <w:rsid w:val="00950DF4"/>
    <w:rsid w:val="009B1440"/>
    <w:rsid w:val="00A633CD"/>
    <w:rsid w:val="00A7765A"/>
    <w:rsid w:val="00A8255D"/>
    <w:rsid w:val="00AB2092"/>
    <w:rsid w:val="00AC6257"/>
    <w:rsid w:val="00AF4A20"/>
    <w:rsid w:val="00B44660"/>
    <w:rsid w:val="00BA0637"/>
    <w:rsid w:val="00BD3C39"/>
    <w:rsid w:val="00BF6D31"/>
    <w:rsid w:val="00C32E7E"/>
    <w:rsid w:val="00C571E4"/>
    <w:rsid w:val="00CB6478"/>
    <w:rsid w:val="00D04CFE"/>
    <w:rsid w:val="00D3601B"/>
    <w:rsid w:val="00D44F15"/>
    <w:rsid w:val="00D66A8F"/>
    <w:rsid w:val="00D70199"/>
    <w:rsid w:val="00D74B5D"/>
    <w:rsid w:val="00D87F06"/>
    <w:rsid w:val="00DA432E"/>
    <w:rsid w:val="00DB35D8"/>
    <w:rsid w:val="00DD0694"/>
    <w:rsid w:val="00DF07E4"/>
    <w:rsid w:val="00E43CA9"/>
    <w:rsid w:val="00E50B24"/>
    <w:rsid w:val="00E66075"/>
    <w:rsid w:val="00F310C6"/>
    <w:rsid w:val="00F53316"/>
    <w:rsid w:val="00F824E8"/>
    <w:rsid w:val="00FD28EB"/>
    <w:rsid w:val="00FE5F40"/>
    <w:rsid w:val="00FF2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0ED0"/>
  <w15:docId w15:val="{6D2267DA-E47B-47EF-AB43-80D177F4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39"/>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7E4"/>
    <w:rPr>
      <w:color w:val="0563C1"/>
      <w:u w:val="single"/>
    </w:rPr>
  </w:style>
  <w:style w:type="paragraph" w:styleId="BalloonText">
    <w:name w:val="Balloon Text"/>
    <w:basedOn w:val="Normal"/>
    <w:link w:val="BalloonTextChar"/>
    <w:uiPriority w:val="99"/>
    <w:semiHidden/>
    <w:unhideWhenUsed/>
    <w:rsid w:val="00DA432E"/>
    <w:rPr>
      <w:rFonts w:ascii="Segoe UI" w:hAnsi="Segoe UI"/>
      <w:sz w:val="18"/>
      <w:szCs w:val="18"/>
    </w:rPr>
  </w:style>
  <w:style w:type="character" w:customStyle="1" w:styleId="BalloonTextChar">
    <w:name w:val="Balloon Text Char"/>
    <w:link w:val="BalloonText"/>
    <w:uiPriority w:val="99"/>
    <w:semiHidden/>
    <w:rsid w:val="00DA432E"/>
    <w:rPr>
      <w:rFonts w:ascii="Segoe UI" w:hAnsi="Segoe UI" w:cs="Segoe UI"/>
      <w:kern w:val="2"/>
      <w:sz w:val="18"/>
      <w:szCs w:val="18"/>
      <w:lang w:val="en-US" w:eastAsia="ko-KR"/>
    </w:rPr>
  </w:style>
  <w:style w:type="paragraph" w:styleId="Header">
    <w:name w:val="header"/>
    <w:basedOn w:val="Normal"/>
    <w:link w:val="HeaderChar"/>
    <w:uiPriority w:val="99"/>
    <w:semiHidden/>
    <w:unhideWhenUsed/>
    <w:rsid w:val="004E3906"/>
    <w:pPr>
      <w:tabs>
        <w:tab w:val="center" w:pos="4680"/>
        <w:tab w:val="right" w:pos="9360"/>
      </w:tabs>
    </w:pPr>
  </w:style>
  <w:style w:type="character" w:customStyle="1" w:styleId="HeaderChar">
    <w:name w:val="Header Char"/>
    <w:basedOn w:val="DefaultParagraphFont"/>
    <w:link w:val="Header"/>
    <w:uiPriority w:val="99"/>
    <w:semiHidden/>
    <w:rsid w:val="004E3906"/>
    <w:rPr>
      <w:rFonts w:ascii="Apple Chancery"/>
      <w:kern w:val="2"/>
      <w:szCs w:val="24"/>
      <w:lang w:val="en-US" w:eastAsia="ko-KR"/>
    </w:rPr>
  </w:style>
  <w:style w:type="paragraph" w:styleId="Footer">
    <w:name w:val="footer"/>
    <w:basedOn w:val="Normal"/>
    <w:link w:val="FooterChar"/>
    <w:uiPriority w:val="99"/>
    <w:semiHidden/>
    <w:unhideWhenUsed/>
    <w:rsid w:val="004E3906"/>
    <w:pPr>
      <w:tabs>
        <w:tab w:val="center" w:pos="4680"/>
        <w:tab w:val="right" w:pos="9360"/>
      </w:tabs>
    </w:pPr>
  </w:style>
  <w:style w:type="character" w:customStyle="1" w:styleId="FooterChar">
    <w:name w:val="Footer Char"/>
    <w:basedOn w:val="DefaultParagraphFont"/>
    <w:link w:val="Footer"/>
    <w:uiPriority w:val="99"/>
    <w:semiHidden/>
    <w:rsid w:val="004E3906"/>
    <w:rPr>
      <w:rFonts w:ascii="Apple Chancery"/>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144133">
      <w:bodyDiv w:val="1"/>
      <w:marLeft w:val="0"/>
      <w:marRight w:val="0"/>
      <w:marTop w:val="0"/>
      <w:marBottom w:val="0"/>
      <w:divBdr>
        <w:top w:val="none" w:sz="0" w:space="0" w:color="auto"/>
        <w:left w:val="none" w:sz="0" w:space="0" w:color="auto"/>
        <w:bottom w:val="none" w:sz="0" w:space="0" w:color="auto"/>
        <w:right w:val="none" w:sz="0" w:space="0" w:color="auto"/>
      </w:divBdr>
    </w:div>
    <w:div w:id="20264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www.aac.ca" TargetMode="External" /><Relationship Id="rId4" Type="http://schemas.openxmlformats.org/officeDocument/2006/relationships/settings" Target="settings.xml" /><Relationship Id="rId9" Type="http://schemas.openxmlformats.org/officeDocument/2006/relationships/hyperlink" Target="mailto:mjdcpayments@gmail.com"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885F-B921-4409-9FB8-83D8ACE410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Links>
    <vt:vector size="12" baseType="variant">
      <vt:variant>
        <vt:i4>6619262</vt:i4>
      </vt:variant>
      <vt:variant>
        <vt:i4>3</vt:i4>
      </vt:variant>
      <vt:variant>
        <vt:i4>0</vt:i4>
      </vt:variant>
      <vt:variant>
        <vt:i4>5</vt:i4>
      </vt:variant>
      <vt:variant>
        <vt:lpwstr>http://www.aac.ca/</vt:lpwstr>
      </vt:variant>
      <vt:variant>
        <vt:lpwstr/>
      </vt: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2018-08-07T23:33:00Z</cp:lastPrinted>
  <dcterms:created xsi:type="dcterms:W3CDTF">2024-08-19T15:05:00Z</dcterms:created>
  <dcterms:modified xsi:type="dcterms:W3CDTF">2024-08-19T15:05:00Z</dcterms:modified>
</cp:coreProperties>
</file>